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B412C3">
        <w:rPr>
          <w:sz w:val="24"/>
          <w:szCs w:val="24"/>
        </w:rPr>
        <w:t>102/1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412C3">
        <w:rPr>
          <w:sz w:val="24"/>
          <w:szCs w:val="24"/>
        </w:rPr>
        <w:t>28</w:t>
      </w:r>
      <w:r w:rsidR="002150BF">
        <w:rPr>
          <w:sz w:val="24"/>
          <w:szCs w:val="24"/>
        </w:rPr>
        <w:t>.12.</w:t>
      </w:r>
      <w:r w:rsidR="00042A6F">
        <w:rPr>
          <w:sz w:val="24"/>
          <w:szCs w:val="24"/>
        </w:rPr>
        <w:t>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2150BF">
        <w:rPr>
          <w:rFonts w:eastAsia="Calibri"/>
          <w:b/>
          <w:szCs w:val="28"/>
          <w:lang w:eastAsia="en-US"/>
        </w:rPr>
        <w:t xml:space="preserve">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r>
        <w:rPr>
          <w:b/>
        </w:rPr>
        <w:t>П О С Т А Н О В Л Е Н И 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B412C3">
        <w:rPr>
          <w:sz w:val="24"/>
          <w:szCs w:val="24"/>
        </w:rPr>
        <w:t>28</w:t>
      </w:r>
      <w:r w:rsidRPr="007645A7">
        <w:rPr>
          <w:sz w:val="24"/>
          <w:szCs w:val="24"/>
        </w:rPr>
        <w:t xml:space="preserve">» </w:t>
      </w:r>
      <w:r w:rsidR="00595EFE">
        <w:rPr>
          <w:sz w:val="24"/>
          <w:szCs w:val="24"/>
        </w:rPr>
        <w:t>декабря 2021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</w:t>
      </w:r>
      <w:r w:rsidRPr="007645A7">
        <w:rPr>
          <w:sz w:val="24"/>
          <w:szCs w:val="24"/>
        </w:rPr>
        <w:t>№</w:t>
      </w:r>
      <w:r w:rsidR="00B412C3">
        <w:rPr>
          <w:sz w:val="24"/>
          <w:szCs w:val="24"/>
        </w:rPr>
        <w:t xml:space="preserve"> 344/1</w:t>
      </w:r>
    </w:p>
    <w:p w:rsidR="003C567C" w:rsidRDefault="003C567C" w:rsidP="00976BBA">
      <w:pPr>
        <w:rPr>
          <w:sz w:val="24"/>
          <w:szCs w:val="24"/>
        </w:rPr>
      </w:pPr>
    </w:p>
    <w:p w:rsidR="00B412C3" w:rsidRPr="00FB1ACB" w:rsidRDefault="00B412C3" w:rsidP="00B412C3">
      <w:pPr>
        <w:ind w:right="4675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Об </w:t>
      </w:r>
      <w:proofErr w:type="gramStart"/>
      <w:r>
        <w:rPr>
          <w:sz w:val="24"/>
          <w:szCs w:val="24"/>
        </w:rPr>
        <w:t>утверждении  базовых</w:t>
      </w:r>
      <w:proofErr w:type="gramEnd"/>
      <w:r>
        <w:rPr>
          <w:sz w:val="24"/>
          <w:szCs w:val="24"/>
        </w:rPr>
        <w:t xml:space="preserve"> нормативов затрат, для </w:t>
      </w:r>
      <w:r w:rsidRPr="007F21DF">
        <w:rPr>
          <w:sz w:val="24"/>
          <w:szCs w:val="24"/>
        </w:rPr>
        <w:t xml:space="preserve"> финансового обеспечения  выполнения муниципального задания Муниципальным бюджетным учреждением Дом культуры п.</w:t>
      </w:r>
      <w:r>
        <w:rPr>
          <w:sz w:val="24"/>
          <w:szCs w:val="24"/>
        </w:rPr>
        <w:t xml:space="preserve"> </w:t>
      </w:r>
      <w:r w:rsidRPr="007F21DF">
        <w:rPr>
          <w:sz w:val="24"/>
          <w:szCs w:val="24"/>
        </w:rPr>
        <w:t xml:space="preserve">Зональная Станция </w:t>
      </w:r>
      <w:r w:rsidRPr="00452752">
        <w:rPr>
          <w:sz w:val="24"/>
          <w:szCs w:val="24"/>
        </w:rPr>
        <w:t>на 2022 год и плановый период 2023, 2024 годов</w:t>
      </w:r>
      <w:r w:rsidRPr="007F21DF">
        <w:rPr>
          <w:sz w:val="24"/>
          <w:szCs w:val="24"/>
        </w:rPr>
        <w:t>.</w:t>
      </w:r>
    </w:p>
    <w:bookmarkEnd w:id="0"/>
    <w:p w:rsidR="00B412C3" w:rsidRPr="00FB1ACB" w:rsidRDefault="00B412C3" w:rsidP="00B412C3">
      <w:pPr>
        <w:tabs>
          <w:tab w:val="left" w:pos="-212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FB1ACB">
        <w:rPr>
          <w:b/>
          <w:sz w:val="24"/>
          <w:szCs w:val="24"/>
        </w:rPr>
        <w:t>:</w:t>
      </w:r>
    </w:p>
    <w:p w:rsidR="00B412C3" w:rsidRPr="007F21DF" w:rsidRDefault="00B412C3" w:rsidP="00B412C3">
      <w:pPr>
        <w:pStyle w:val="ab"/>
        <w:numPr>
          <w:ilvl w:val="0"/>
          <w:numId w:val="33"/>
        </w:numPr>
        <w:tabs>
          <w:tab w:val="clear" w:pos="6804"/>
          <w:tab w:val="left" w:pos="851"/>
        </w:tabs>
        <w:suppressAutoHyphens/>
        <w:spacing w:before="0"/>
        <w:ind w:left="0" w:firstLine="0"/>
        <w:jc w:val="both"/>
        <w:rPr>
          <w:szCs w:val="24"/>
          <w:lang w:val="x-none" w:eastAsia="x-none"/>
        </w:rPr>
      </w:pPr>
      <w:r w:rsidRPr="007F21DF">
        <w:rPr>
          <w:szCs w:val="24"/>
          <w:lang w:val="x-none" w:eastAsia="x-none"/>
        </w:rPr>
        <w:t xml:space="preserve">Утвердить базовые нормативы, применяемые при расчете объема финансового обеспечения выполнения муниципального задания МБУ ДК </w:t>
      </w:r>
      <w:proofErr w:type="spellStart"/>
      <w:r w:rsidRPr="007F21DF">
        <w:rPr>
          <w:szCs w:val="24"/>
          <w:lang w:val="x-none" w:eastAsia="x-none"/>
        </w:rPr>
        <w:t>п.Зональная</w:t>
      </w:r>
      <w:proofErr w:type="spellEnd"/>
      <w:r w:rsidRPr="007F21DF">
        <w:rPr>
          <w:szCs w:val="24"/>
          <w:lang w:val="x-none" w:eastAsia="x-none"/>
        </w:rPr>
        <w:t xml:space="preserve"> Станция  на 2022 год и плановый период 202</w:t>
      </w:r>
      <w:r>
        <w:rPr>
          <w:szCs w:val="24"/>
          <w:lang w:eastAsia="x-none"/>
        </w:rPr>
        <w:t>3</w:t>
      </w:r>
      <w:r w:rsidRPr="007F21DF">
        <w:rPr>
          <w:szCs w:val="24"/>
          <w:lang w:val="x-none" w:eastAsia="x-none"/>
        </w:rPr>
        <w:t>, 202</w:t>
      </w:r>
      <w:r>
        <w:rPr>
          <w:szCs w:val="24"/>
          <w:lang w:eastAsia="x-none"/>
        </w:rPr>
        <w:t>4</w:t>
      </w:r>
      <w:r w:rsidRPr="007F21DF">
        <w:rPr>
          <w:szCs w:val="24"/>
          <w:lang w:val="x-none" w:eastAsia="x-none"/>
        </w:rPr>
        <w:t xml:space="preserve"> годов, согласно приложениям 1, 2, 3 к настоящему постановлению.</w:t>
      </w:r>
    </w:p>
    <w:p w:rsidR="00B412C3" w:rsidRPr="007F21DF" w:rsidRDefault="00B412C3" w:rsidP="00B412C3">
      <w:pPr>
        <w:pStyle w:val="27"/>
        <w:numPr>
          <w:ilvl w:val="0"/>
          <w:numId w:val="33"/>
        </w:numPr>
        <w:shd w:val="clear" w:color="auto" w:fill="auto"/>
        <w:spacing w:after="0" w:line="307" w:lineRule="exact"/>
        <w:ind w:left="0" w:right="20" w:firstLine="0"/>
        <w:jc w:val="both"/>
        <w:rPr>
          <w:sz w:val="24"/>
          <w:szCs w:val="24"/>
        </w:rPr>
      </w:pPr>
      <w:r w:rsidRPr="001406AF">
        <w:rPr>
          <w:sz w:val="24"/>
          <w:szCs w:val="24"/>
        </w:rPr>
        <w:t>Управляющему Делами</w:t>
      </w:r>
      <w:r>
        <w:rPr>
          <w:sz w:val="24"/>
          <w:szCs w:val="24"/>
        </w:rPr>
        <w:t xml:space="preserve"> Администрации Зональненского сельского поселения</w:t>
      </w:r>
      <w:r w:rsidRPr="001406AF">
        <w:rPr>
          <w:sz w:val="24"/>
          <w:szCs w:val="24"/>
        </w:rPr>
        <w:t xml:space="preserve"> разместить настоящее постановление на официальном сайте</w:t>
      </w:r>
      <w:r>
        <w:rPr>
          <w:sz w:val="24"/>
          <w:szCs w:val="24"/>
        </w:rPr>
        <w:t xml:space="preserve"> муниципального образования</w:t>
      </w:r>
      <w:r w:rsidRPr="001406AF">
        <w:rPr>
          <w:sz w:val="24"/>
          <w:szCs w:val="24"/>
        </w:rPr>
        <w:t xml:space="preserve"> в сети Интернет</w:t>
      </w:r>
      <w:r>
        <w:rPr>
          <w:sz w:val="24"/>
          <w:szCs w:val="24"/>
        </w:rPr>
        <w:t xml:space="preserve"> (</w:t>
      </w:r>
      <w:hyperlink r:id="rId9" w:history="1">
        <w:r w:rsidRPr="007F21DF">
          <w:t>http://admzsp.ru/</w:t>
        </w:r>
      </w:hyperlink>
      <w:r>
        <w:rPr>
          <w:sz w:val="24"/>
          <w:szCs w:val="24"/>
        </w:rPr>
        <w:t>)</w:t>
      </w:r>
      <w:r w:rsidRPr="001406AF">
        <w:rPr>
          <w:sz w:val="24"/>
          <w:szCs w:val="24"/>
        </w:rPr>
        <w:t>.</w:t>
      </w:r>
    </w:p>
    <w:p w:rsidR="00B412C3" w:rsidRPr="007F21DF" w:rsidRDefault="00B412C3" w:rsidP="00B412C3">
      <w:pPr>
        <w:pStyle w:val="27"/>
        <w:numPr>
          <w:ilvl w:val="0"/>
          <w:numId w:val="33"/>
        </w:numPr>
        <w:shd w:val="clear" w:color="auto" w:fill="auto"/>
        <w:spacing w:after="0" w:line="307" w:lineRule="exact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B412C3" w:rsidRPr="007F21DF" w:rsidRDefault="00B412C3" w:rsidP="00B412C3">
      <w:pPr>
        <w:pStyle w:val="27"/>
        <w:numPr>
          <w:ilvl w:val="0"/>
          <w:numId w:val="33"/>
        </w:numPr>
        <w:shd w:val="clear" w:color="auto" w:fill="auto"/>
        <w:spacing w:after="0" w:line="307" w:lineRule="exact"/>
        <w:ind w:left="0" w:right="20" w:firstLine="0"/>
        <w:jc w:val="both"/>
        <w:rPr>
          <w:sz w:val="24"/>
          <w:szCs w:val="24"/>
        </w:rPr>
      </w:pPr>
      <w:r w:rsidRPr="007F21D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412C3" w:rsidRDefault="00B412C3" w:rsidP="00B412C3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B412C3" w:rsidRDefault="00B412C3" w:rsidP="00B412C3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B412C3" w:rsidRPr="007F21DF" w:rsidRDefault="00B412C3" w:rsidP="00B412C3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B412C3" w:rsidRPr="00710671" w:rsidRDefault="00B412C3" w:rsidP="00B412C3">
      <w:pPr>
        <w:ind w:right="-1"/>
        <w:jc w:val="both"/>
        <w:rPr>
          <w:sz w:val="24"/>
          <w:szCs w:val="24"/>
        </w:rPr>
      </w:pPr>
      <w:r w:rsidRPr="007F21DF">
        <w:rPr>
          <w:sz w:val="24"/>
          <w:szCs w:val="24"/>
          <w:lang w:val="x-none" w:eastAsia="x-none"/>
        </w:rPr>
        <w:t xml:space="preserve">                  Глава</w:t>
      </w:r>
      <w:r w:rsidRPr="00710671">
        <w:rPr>
          <w:sz w:val="24"/>
          <w:szCs w:val="24"/>
        </w:rPr>
        <w:t xml:space="preserve"> поселения </w:t>
      </w:r>
    </w:p>
    <w:p w:rsidR="00B412C3" w:rsidRDefault="00B412C3" w:rsidP="00B412C3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  <w:r w:rsidRPr="00710671">
        <w:rPr>
          <w:rFonts w:ascii="Times New Roman" w:hAnsi="Times New Roman"/>
          <w:sz w:val="24"/>
          <w:szCs w:val="24"/>
        </w:rPr>
        <w:t xml:space="preserve">(Глава </w:t>
      </w:r>
      <w:proofErr w:type="gramStart"/>
      <w:r w:rsidRPr="00710671">
        <w:rPr>
          <w:rFonts w:ascii="Times New Roman" w:hAnsi="Times New Roman"/>
          <w:sz w:val="24"/>
          <w:szCs w:val="24"/>
        </w:rPr>
        <w:t xml:space="preserve">Администрации)   </w:t>
      </w:r>
      <w:proofErr w:type="gramEnd"/>
      <w:r w:rsidRPr="007106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Е. А. Коновалова </w:t>
      </w:r>
    </w:p>
    <w:p w:rsidR="00B412C3" w:rsidRDefault="00B412C3" w:rsidP="00B412C3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B412C3" w:rsidRDefault="00B412C3" w:rsidP="00B412C3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B412C3" w:rsidRDefault="00B412C3" w:rsidP="00B412C3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B412C3" w:rsidRDefault="00B412C3" w:rsidP="00B412C3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B412C3" w:rsidRDefault="00B412C3" w:rsidP="00B412C3">
      <w:pPr>
        <w:pStyle w:val="18"/>
        <w:ind w:left="3600" w:hanging="2892"/>
        <w:jc w:val="right"/>
        <w:rPr>
          <w:rFonts w:ascii="Times New Roman" w:hAnsi="Times New Roman"/>
          <w:sz w:val="24"/>
          <w:szCs w:val="24"/>
        </w:rPr>
      </w:pPr>
    </w:p>
    <w:p w:rsidR="00B412C3" w:rsidRPr="00FD70AB" w:rsidRDefault="00B412C3" w:rsidP="00B412C3">
      <w:pPr>
        <w:rPr>
          <w:sz w:val="24"/>
          <w:szCs w:val="24"/>
        </w:rPr>
      </w:pPr>
    </w:p>
    <w:p w:rsidR="00B412C3" w:rsidRPr="00FD70AB" w:rsidRDefault="00B412C3" w:rsidP="00B412C3">
      <w:pPr>
        <w:rPr>
          <w:sz w:val="24"/>
          <w:szCs w:val="24"/>
        </w:rPr>
      </w:pPr>
    </w:p>
    <w:p w:rsidR="00B412C3" w:rsidRPr="00FD70AB" w:rsidRDefault="00B412C3" w:rsidP="00B412C3">
      <w:pPr>
        <w:rPr>
          <w:sz w:val="24"/>
          <w:szCs w:val="24"/>
        </w:rPr>
      </w:pPr>
    </w:p>
    <w:p w:rsidR="00B412C3" w:rsidRPr="00FD70AB" w:rsidRDefault="00B412C3" w:rsidP="00B412C3">
      <w:pPr>
        <w:rPr>
          <w:sz w:val="24"/>
          <w:szCs w:val="24"/>
        </w:rPr>
      </w:pPr>
    </w:p>
    <w:p w:rsidR="00B412C3" w:rsidRPr="00FD70AB" w:rsidRDefault="00B412C3" w:rsidP="00B412C3">
      <w:pPr>
        <w:rPr>
          <w:sz w:val="24"/>
          <w:szCs w:val="24"/>
        </w:rPr>
      </w:pPr>
    </w:p>
    <w:p w:rsidR="00B412C3" w:rsidRPr="00FD70AB" w:rsidRDefault="00B412C3" w:rsidP="00B412C3">
      <w:pPr>
        <w:rPr>
          <w:sz w:val="24"/>
          <w:szCs w:val="24"/>
        </w:rPr>
      </w:pPr>
    </w:p>
    <w:p w:rsidR="00B412C3" w:rsidRDefault="00B412C3" w:rsidP="00B412C3">
      <w:pPr>
        <w:rPr>
          <w:sz w:val="24"/>
          <w:szCs w:val="24"/>
        </w:rPr>
      </w:pPr>
    </w:p>
    <w:p w:rsidR="00B412C3" w:rsidRDefault="00B412C3" w:rsidP="00B412C3">
      <w:pPr>
        <w:pStyle w:val="27"/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</w:p>
    <w:p w:rsidR="00B412C3" w:rsidRDefault="00B412C3" w:rsidP="00B412C3">
      <w:pPr>
        <w:rPr>
          <w:sz w:val="24"/>
          <w:szCs w:val="24"/>
        </w:rPr>
      </w:pPr>
    </w:p>
    <w:p w:rsidR="00B412C3" w:rsidRPr="00FD70AB" w:rsidRDefault="00B412C3" w:rsidP="00B412C3">
      <w:pPr>
        <w:rPr>
          <w:sz w:val="24"/>
          <w:szCs w:val="24"/>
        </w:rPr>
        <w:sectPr w:rsidR="00B412C3" w:rsidRPr="00FD70AB" w:rsidSect="001F07ED">
          <w:pgSz w:w="11906" w:h="16838"/>
          <w:pgMar w:top="567" w:right="748" w:bottom="709" w:left="851" w:header="709" w:footer="709" w:gutter="0"/>
          <w:cols w:space="708"/>
          <w:docGrid w:linePitch="360"/>
        </w:sectPr>
      </w:pPr>
    </w:p>
    <w:p w:rsidR="00B412C3" w:rsidRPr="002C7DA1" w:rsidRDefault="00B412C3" w:rsidP="00B412C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B412C3" w:rsidRPr="002C7DA1" w:rsidRDefault="00B412C3" w:rsidP="00B412C3">
      <w:pPr>
        <w:autoSpaceDE w:val="0"/>
        <w:autoSpaceDN w:val="0"/>
        <w:adjustRightInd w:val="0"/>
        <w:rPr>
          <w:sz w:val="24"/>
          <w:szCs w:val="24"/>
        </w:rPr>
      </w:pPr>
    </w:p>
    <w:p w:rsidR="00B412C3" w:rsidRDefault="00B412C3" w:rsidP="00B412C3">
      <w:pPr>
        <w:pStyle w:val="10"/>
        <w:rPr>
          <w:sz w:val="24"/>
          <w:szCs w:val="24"/>
        </w:rPr>
      </w:pPr>
    </w:p>
    <w:p w:rsidR="00B412C3" w:rsidRDefault="00B412C3" w:rsidP="00B412C3">
      <w:pPr>
        <w:pStyle w:val="10"/>
        <w:rPr>
          <w:sz w:val="24"/>
          <w:szCs w:val="24"/>
        </w:rPr>
      </w:pPr>
      <w:r w:rsidRPr="00376E78">
        <w:rPr>
          <w:sz w:val="24"/>
          <w:szCs w:val="24"/>
        </w:rPr>
        <w:t>Базовый норматив</w:t>
      </w:r>
    </w:p>
    <w:p w:rsidR="00B412C3" w:rsidRPr="007F21DF" w:rsidRDefault="00B412C3" w:rsidP="00B412C3">
      <w:pPr>
        <w:pStyle w:val="10"/>
        <w:rPr>
          <w:sz w:val="24"/>
          <w:szCs w:val="24"/>
        </w:rPr>
      </w:pPr>
      <w:r w:rsidRPr="00376E78">
        <w:rPr>
          <w:sz w:val="24"/>
          <w:szCs w:val="24"/>
        </w:rPr>
        <w:t>затрат на оказание муниципальных услуг (выполнение работ), включенных в ведомственный перечень муниципальных услуг и работ</w:t>
      </w:r>
      <w:r>
        <w:rPr>
          <w:sz w:val="24"/>
          <w:szCs w:val="24"/>
        </w:rPr>
        <w:t xml:space="preserve"> на 2022 год</w:t>
      </w:r>
    </w:p>
    <w:p w:rsidR="00B412C3" w:rsidRPr="00BB5703" w:rsidRDefault="00B412C3" w:rsidP="00B412C3">
      <w:pPr>
        <w:pStyle w:val="10"/>
        <w:rPr>
          <w:sz w:val="24"/>
          <w:szCs w:val="24"/>
        </w:rPr>
      </w:pPr>
    </w:p>
    <w:p w:rsidR="00B412C3" w:rsidRDefault="00B412C3" w:rsidP="00B412C3">
      <w:pPr>
        <w:pStyle w:val="afff1"/>
      </w:pPr>
      <w:r>
        <w:t>Наименование муниципальной услуги (работы) Проведение культурных мероприятий</w:t>
      </w:r>
    </w:p>
    <w:p w:rsidR="00B412C3" w:rsidRDefault="00B412C3" w:rsidP="00B412C3">
      <w:pPr>
        <w:pStyle w:val="afff1"/>
      </w:pPr>
      <w:r>
        <w:t>Уникальный номер реестровой записи 9499160.99.</w:t>
      </w:r>
      <w:proofErr w:type="gramStart"/>
      <w:r>
        <w:t>0.ББ</w:t>
      </w:r>
      <w:proofErr w:type="gramEnd"/>
      <w:r>
        <w:t>77АА00000</w:t>
      </w:r>
    </w:p>
    <w:p w:rsidR="00B412C3" w:rsidRDefault="00B412C3" w:rsidP="00B412C3">
      <w:pPr>
        <w:pStyle w:val="afff1"/>
      </w:pPr>
      <w:r>
        <w:t>Единица измерения показателя объема оказания муниципальной услуги (выполнения работы) руб.</w:t>
      </w:r>
    </w:p>
    <w:p w:rsidR="00B412C3" w:rsidRDefault="00B412C3" w:rsidP="00B412C3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259"/>
        <w:gridCol w:w="1054"/>
        <w:gridCol w:w="992"/>
        <w:gridCol w:w="1134"/>
        <w:gridCol w:w="1134"/>
        <w:gridCol w:w="832"/>
        <w:gridCol w:w="1011"/>
        <w:gridCol w:w="604"/>
        <w:gridCol w:w="1239"/>
        <w:gridCol w:w="1701"/>
        <w:gridCol w:w="2977"/>
      </w:tblGrid>
      <w:tr w:rsidR="00B412C3" w:rsidRPr="009C2E8A" w:rsidTr="002E7D2A">
        <w:tc>
          <w:tcPr>
            <w:tcW w:w="1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Наименование муниципальной услуги (работы) и ее код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Базовый норматив затрат, непосредственно связанных с оказанием муниципальной услуги (выполнением работы), (</w:t>
            </w:r>
            <w:proofErr w:type="spellStart"/>
            <w:r w:rsidRPr="009C2E8A">
              <w:t>Nнепоср</w:t>
            </w:r>
            <w:proofErr w:type="spellEnd"/>
            <w:r w:rsidRPr="009C2E8A">
              <w:t>), руб.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Базовый норматив затрат на общехозяйственные нужды (</w:t>
            </w:r>
            <w:proofErr w:type="spellStart"/>
            <w:r w:rsidRPr="009C2E8A">
              <w:t>Nобщ</w:t>
            </w:r>
            <w:proofErr w:type="spellEnd"/>
            <w:r w:rsidRPr="009C2E8A">
              <w:t>), руб.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Базовый норматив затрат (</w:t>
            </w:r>
            <w:proofErr w:type="spellStart"/>
            <w:r w:rsidRPr="009C2E8A">
              <w:t>Nбаз</w:t>
            </w:r>
            <w:proofErr w:type="spellEnd"/>
            <w:r w:rsidRPr="009C2E8A">
              <w:t>), руб.</w:t>
            </w:r>
          </w:p>
        </w:tc>
      </w:tr>
      <w:tr w:rsidR="00B412C3" w:rsidRPr="009C2E8A" w:rsidTr="002E7D2A">
        <w:tc>
          <w:tcPr>
            <w:tcW w:w="1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Nфот1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Nмз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Nинз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Nсни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Nсоцди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Nус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Nту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Nфот2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  <w:ind w:left="-108" w:firstLine="108"/>
            </w:pPr>
            <w:proofErr w:type="spellStart"/>
            <w:r w:rsidRPr="009C2E8A">
              <w:t>Nпнз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</w:p>
        </w:tc>
      </w:tr>
      <w:tr w:rsidR="00B412C3" w:rsidRPr="009C2E8A" w:rsidTr="002E7D2A"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12</w:t>
            </w:r>
          </w:p>
        </w:tc>
      </w:tr>
      <w:tr w:rsidR="00B412C3" w:rsidRPr="009C2E8A" w:rsidTr="002E7D2A"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Проведение культурных мероприятий 9499160.99.0.ББ77АА00000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57220,52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2380,95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8087,62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Default="00B412C3" w:rsidP="002E7D2A">
            <w:pPr>
              <w:pStyle w:val="afff0"/>
            </w:pPr>
            <w:r>
              <w:t>7551,92</w:t>
            </w:r>
          </w:p>
          <w:p w:rsidR="00B412C3" w:rsidRPr="00C23F01" w:rsidRDefault="00B412C3" w:rsidP="002E7D2A"/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2142,86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77742,57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Default="00B412C3" w:rsidP="002E7D2A">
            <w:pPr>
              <w:pStyle w:val="afff0"/>
            </w:pPr>
            <w:r>
              <w:t>23787,85</w:t>
            </w:r>
          </w:p>
          <w:p w:rsidR="00B412C3" w:rsidRPr="00241F7D" w:rsidRDefault="00B412C3" w:rsidP="002E7D2A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B412C3" w:rsidRDefault="00B412C3" w:rsidP="002E7D2A">
            <w:pPr>
              <w:pStyle w:val="afff0"/>
            </w:pPr>
            <w:r>
              <w:t>178914,29</w:t>
            </w:r>
          </w:p>
          <w:p w:rsidR="00B412C3" w:rsidRPr="00C23F01" w:rsidRDefault="00B412C3" w:rsidP="002E7D2A"/>
          <w:p w:rsidR="00B412C3" w:rsidRPr="00C23F01" w:rsidRDefault="00B412C3" w:rsidP="002E7D2A"/>
        </w:tc>
      </w:tr>
    </w:tbl>
    <w:p w:rsidR="00B412C3" w:rsidRDefault="00B412C3" w:rsidP="00B412C3"/>
    <w:p w:rsidR="00B412C3" w:rsidRDefault="00B412C3" w:rsidP="00B412C3">
      <w:pPr>
        <w:pStyle w:val="afff1"/>
      </w:pPr>
      <w:r>
        <w:t>Установить отраслевой корректирующий коэффициент равным 1.</w:t>
      </w:r>
    </w:p>
    <w:p w:rsidR="00B412C3" w:rsidRDefault="00B412C3" w:rsidP="00B412C3">
      <w:pPr>
        <w:rPr>
          <w:sz w:val="24"/>
          <w:szCs w:val="24"/>
        </w:rPr>
      </w:pPr>
    </w:p>
    <w:p w:rsidR="00B412C3" w:rsidRDefault="00B412C3" w:rsidP="00B412C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412C3" w:rsidRPr="002C7DA1" w:rsidRDefault="00B412C3" w:rsidP="00B412C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B412C3" w:rsidRPr="002C7DA1" w:rsidRDefault="00B412C3" w:rsidP="00B412C3">
      <w:pPr>
        <w:autoSpaceDE w:val="0"/>
        <w:autoSpaceDN w:val="0"/>
        <w:adjustRightInd w:val="0"/>
        <w:rPr>
          <w:sz w:val="24"/>
          <w:szCs w:val="24"/>
        </w:rPr>
      </w:pPr>
    </w:p>
    <w:p w:rsidR="00B412C3" w:rsidRDefault="00B412C3" w:rsidP="00B412C3">
      <w:pPr>
        <w:pStyle w:val="10"/>
        <w:rPr>
          <w:sz w:val="24"/>
          <w:szCs w:val="24"/>
        </w:rPr>
      </w:pPr>
    </w:p>
    <w:p w:rsidR="00B412C3" w:rsidRDefault="00B412C3" w:rsidP="00B412C3">
      <w:pPr>
        <w:pStyle w:val="10"/>
        <w:rPr>
          <w:sz w:val="24"/>
          <w:szCs w:val="24"/>
        </w:rPr>
      </w:pPr>
      <w:r w:rsidRPr="00376E78">
        <w:rPr>
          <w:sz w:val="24"/>
          <w:szCs w:val="24"/>
        </w:rPr>
        <w:t>Базовый норматив</w:t>
      </w:r>
    </w:p>
    <w:p w:rsidR="00B412C3" w:rsidRPr="007F21DF" w:rsidRDefault="00B412C3" w:rsidP="00B412C3">
      <w:pPr>
        <w:pStyle w:val="10"/>
        <w:rPr>
          <w:sz w:val="24"/>
          <w:szCs w:val="24"/>
        </w:rPr>
      </w:pPr>
      <w:r w:rsidRPr="00376E78">
        <w:rPr>
          <w:sz w:val="24"/>
          <w:szCs w:val="24"/>
        </w:rPr>
        <w:t>затрат на оказание муниципальных услуг (выполнение работ), включенных в ведомственный перечень муниципальных услуг и работ</w:t>
      </w:r>
      <w:r>
        <w:rPr>
          <w:sz w:val="24"/>
          <w:szCs w:val="24"/>
        </w:rPr>
        <w:t xml:space="preserve"> на 2023 год</w:t>
      </w:r>
    </w:p>
    <w:p w:rsidR="00B412C3" w:rsidRPr="00BB5703" w:rsidRDefault="00B412C3" w:rsidP="00B412C3">
      <w:pPr>
        <w:pStyle w:val="10"/>
        <w:rPr>
          <w:sz w:val="24"/>
          <w:szCs w:val="24"/>
        </w:rPr>
      </w:pPr>
    </w:p>
    <w:p w:rsidR="00B412C3" w:rsidRDefault="00B412C3" w:rsidP="00B412C3">
      <w:pPr>
        <w:pStyle w:val="afff1"/>
      </w:pPr>
      <w:r>
        <w:t>Наименование муниципальной услуги (работы) Проведение культурных мероприятий</w:t>
      </w:r>
    </w:p>
    <w:p w:rsidR="00B412C3" w:rsidRDefault="00B412C3" w:rsidP="00B412C3">
      <w:pPr>
        <w:pStyle w:val="afff1"/>
      </w:pPr>
      <w:r>
        <w:t>Уникальный номер реестровой записи 9499160.99.</w:t>
      </w:r>
      <w:proofErr w:type="gramStart"/>
      <w:r>
        <w:t>0.ББ</w:t>
      </w:r>
      <w:proofErr w:type="gramEnd"/>
      <w:r>
        <w:t>77АА00000</w:t>
      </w:r>
    </w:p>
    <w:p w:rsidR="00B412C3" w:rsidRDefault="00B412C3" w:rsidP="00B412C3">
      <w:pPr>
        <w:pStyle w:val="afff1"/>
      </w:pPr>
      <w:r>
        <w:t>Единица измерения показателя объема оказания муниципальной услуги (выполнения работы) руб.</w:t>
      </w:r>
    </w:p>
    <w:p w:rsidR="00B412C3" w:rsidRDefault="00B412C3" w:rsidP="00B412C3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259"/>
        <w:gridCol w:w="1054"/>
        <w:gridCol w:w="992"/>
        <w:gridCol w:w="1134"/>
        <w:gridCol w:w="1134"/>
        <w:gridCol w:w="832"/>
        <w:gridCol w:w="1011"/>
        <w:gridCol w:w="604"/>
        <w:gridCol w:w="1239"/>
        <w:gridCol w:w="1701"/>
        <w:gridCol w:w="2977"/>
      </w:tblGrid>
      <w:tr w:rsidR="00B412C3" w:rsidRPr="009C2E8A" w:rsidTr="002E7D2A">
        <w:tc>
          <w:tcPr>
            <w:tcW w:w="1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Наименование муниципальной услуги (работы) и ее код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Базовый норматив затрат, непосредственно связанных с оказанием муниципальной услуги (выполнением работы), (</w:t>
            </w:r>
            <w:proofErr w:type="spellStart"/>
            <w:r w:rsidRPr="009C2E8A">
              <w:t>Nнепоср</w:t>
            </w:r>
            <w:proofErr w:type="spellEnd"/>
            <w:r w:rsidRPr="009C2E8A">
              <w:t>), руб.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Базовый норматив затрат на общехозяйственные нужды (</w:t>
            </w:r>
            <w:proofErr w:type="spellStart"/>
            <w:r w:rsidRPr="009C2E8A">
              <w:t>Nобщ</w:t>
            </w:r>
            <w:proofErr w:type="spellEnd"/>
            <w:r w:rsidRPr="009C2E8A">
              <w:t>), руб.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Базовый норматив затрат (</w:t>
            </w:r>
            <w:proofErr w:type="spellStart"/>
            <w:r w:rsidRPr="009C2E8A">
              <w:t>Nбаз</w:t>
            </w:r>
            <w:proofErr w:type="spellEnd"/>
            <w:r w:rsidRPr="009C2E8A">
              <w:t>), руб.</w:t>
            </w:r>
          </w:p>
        </w:tc>
      </w:tr>
      <w:tr w:rsidR="00B412C3" w:rsidRPr="009C2E8A" w:rsidTr="002E7D2A">
        <w:tc>
          <w:tcPr>
            <w:tcW w:w="1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Nфот1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Nмз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Nинз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Nсни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Nсоцди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Nус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Nту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Nфот2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  <w:ind w:left="-108" w:firstLine="108"/>
            </w:pPr>
            <w:proofErr w:type="spellStart"/>
            <w:r w:rsidRPr="009C2E8A">
              <w:t>Nпнз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</w:p>
        </w:tc>
      </w:tr>
      <w:tr w:rsidR="00B412C3" w:rsidRPr="009C2E8A" w:rsidTr="002E7D2A"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12</w:t>
            </w:r>
          </w:p>
        </w:tc>
      </w:tr>
      <w:tr w:rsidR="00B412C3" w:rsidRPr="009C2E8A" w:rsidTr="002E7D2A"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Проведение культурных мероприятий 9499160.99.0.ББ77АА00000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57220,52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2380,95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8087,62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Default="00B412C3" w:rsidP="002E7D2A">
            <w:pPr>
              <w:pStyle w:val="afff0"/>
            </w:pPr>
            <w:r>
              <w:t>7551,92</w:t>
            </w:r>
          </w:p>
          <w:p w:rsidR="00B412C3" w:rsidRPr="00C23F01" w:rsidRDefault="00B412C3" w:rsidP="002E7D2A"/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2142,86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77742,57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Default="00B412C3" w:rsidP="002E7D2A">
            <w:pPr>
              <w:pStyle w:val="afff0"/>
            </w:pPr>
            <w:r>
              <w:t>23787,85</w:t>
            </w:r>
          </w:p>
          <w:p w:rsidR="00B412C3" w:rsidRPr="00241F7D" w:rsidRDefault="00B412C3" w:rsidP="002E7D2A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B412C3" w:rsidRDefault="00B412C3" w:rsidP="002E7D2A">
            <w:pPr>
              <w:pStyle w:val="afff0"/>
            </w:pPr>
            <w:r>
              <w:t>178914,29</w:t>
            </w:r>
          </w:p>
          <w:p w:rsidR="00B412C3" w:rsidRPr="00C23F01" w:rsidRDefault="00B412C3" w:rsidP="002E7D2A"/>
          <w:p w:rsidR="00B412C3" w:rsidRPr="00C23F01" w:rsidRDefault="00B412C3" w:rsidP="002E7D2A"/>
        </w:tc>
      </w:tr>
    </w:tbl>
    <w:p w:rsidR="00B412C3" w:rsidRDefault="00B412C3" w:rsidP="00B412C3"/>
    <w:p w:rsidR="00B412C3" w:rsidRDefault="00B412C3" w:rsidP="00B412C3">
      <w:pPr>
        <w:pStyle w:val="afff1"/>
      </w:pPr>
      <w:r>
        <w:t>Установить отраслевой корректирующий коэффициент равным 1.</w:t>
      </w:r>
    </w:p>
    <w:p w:rsidR="00B412C3" w:rsidRDefault="00B412C3" w:rsidP="00B412C3"/>
    <w:p w:rsidR="00B412C3" w:rsidRDefault="00B412C3" w:rsidP="00B412C3"/>
    <w:p w:rsidR="00B412C3" w:rsidRDefault="00B412C3" w:rsidP="00B412C3"/>
    <w:p w:rsidR="00B412C3" w:rsidRDefault="00B412C3" w:rsidP="00B412C3"/>
    <w:p w:rsidR="00B412C3" w:rsidRDefault="00B412C3" w:rsidP="00B412C3"/>
    <w:p w:rsidR="00B412C3" w:rsidRDefault="00B412C3" w:rsidP="00B412C3"/>
    <w:p w:rsidR="00B412C3" w:rsidRDefault="00B412C3" w:rsidP="00B412C3"/>
    <w:p w:rsidR="00B412C3" w:rsidRPr="00FD70AB" w:rsidRDefault="00B412C3" w:rsidP="00B412C3"/>
    <w:p w:rsidR="00B412C3" w:rsidRDefault="00B412C3" w:rsidP="00B412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12C3" w:rsidRDefault="00B412C3" w:rsidP="00B412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12C3" w:rsidRDefault="00B412C3" w:rsidP="00B412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12C3" w:rsidRDefault="00B412C3" w:rsidP="00B412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12C3" w:rsidRDefault="00B412C3" w:rsidP="00B412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12C3" w:rsidRDefault="00B412C3" w:rsidP="00B412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12C3" w:rsidRPr="002C7DA1" w:rsidRDefault="00B412C3" w:rsidP="00B412C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B412C3" w:rsidRPr="002C7DA1" w:rsidRDefault="00B412C3" w:rsidP="00B412C3">
      <w:pPr>
        <w:autoSpaceDE w:val="0"/>
        <w:autoSpaceDN w:val="0"/>
        <w:adjustRightInd w:val="0"/>
        <w:rPr>
          <w:sz w:val="24"/>
          <w:szCs w:val="24"/>
        </w:rPr>
      </w:pPr>
    </w:p>
    <w:p w:rsidR="00B412C3" w:rsidRDefault="00B412C3" w:rsidP="00B412C3">
      <w:pPr>
        <w:pStyle w:val="10"/>
        <w:rPr>
          <w:sz w:val="24"/>
          <w:szCs w:val="24"/>
        </w:rPr>
      </w:pPr>
    </w:p>
    <w:p w:rsidR="00B412C3" w:rsidRDefault="00B412C3" w:rsidP="00B412C3">
      <w:pPr>
        <w:pStyle w:val="10"/>
        <w:rPr>
          <w:sz w:val="24"/>
          <w:szCs w:val="24"/>
        </w:rPr>
      </w:pPr>
      <w:r w:rsidRPr="00376E78">
        <w:rPr>
          <w:sz w:val="24"/>
          <w:szCs w:val="24"/>
        </w:rPr>
        <w:t>Базовый норматив</w:t>
      </w:r>
    </w:p>
    <w:p w:rsidR="00B412C3" w:rsidRPr="007F21DF" w:rsidRDefault="00B412C3" w:rsidP="00B412C3">
      <w:pPr>
        <w:pStyle w:val="10"/>
        <w:rPr>
          <w:sz w:val="24"/>
          <w:szCs w:val="24"/>
        </w:rPr>
      </w:pPr>
      <w:r w:rsidRPr="00376E78">
        <w:rPr>
          <w:sz w:val="24"/>
          <w:szCs w:val="24"/>
        </w:rPr>
        <w:t>затрат на оказание муниципальных услуг (выполнение работ), включенных в ведомственный перечень муниципальных услуг и работ</w:t>
      </w:r>
      <w:r>
        <w:rPr>
          <w:sz w:val="24"/>
          <w:szCs w:val="24"/>
        </w:rPr>
        <w:t xml:space="preserve"> на 2024 год</w:t>
      </w:r>
    </w:p>
    <w:p w:rsidR="00B412C3" w:rsidRPr="00BB5703" w:rsidRDefault="00B412C3" w:rsidP="00B412C3">
      <w:pPr>
        <w:pStyle w:val="10"/>
        <w:rPr>
          <w:sz w:val="24"/>
          <w:szCs w:val="24"/>
        </w:rPr>
      </w:pPr>
    </w:p>
    <w:p w:rsidR="00B412C3" w:rsidRDefault="00B412C3" w:rsidP="00B412C3">
      <w:pPr>
        <w:pStyle w:val="afff1"/>
      </w:pPr>
      <w:r>
        <w:t>Наименование муниципальной услуги (работы) Проведение культурных мероприятий</w:t>
      </w:r>
    </w:p>
    <w:p w:rsidR="00B412C3" w:rsidRDefault="00B412C3" w:rsidP="00B412C3">
      <w:pPr>
        <w:pStyle w:val="afff1"/>
      </w:pPr>
      <w:r>
        <w:t>Уникальный номер реестровой записи 9499160.99.</w:t>
      </w:r>
      <w:proofErr w:type="gramStart"/>
      <w:r>
        <w:t>0.ББ</w:t>
      </w:r>
      <w:proofErr w:type="gramEnd"/>
      <w:r>
        <w:t>77АА00000</w:t>
      </w:r>
    </w:p>
    <w:p w:rsidR="00B412C3" w:rsidRDefault="00B412C3" w:rsidP="00B412C3">
      <w:pPr>
        <w:pStyle w:val="afff1"/>
      </w:pPr>
      <w:r>
        <w:t>Единица измерения показателя объема оказания муниципальной услуги (выполнения работы) руб.</w:t>
      </w:r>
    </w:p>
    <w:p w:rsidR="00B412C3" w:rsidRDefault="00B412C3" w:rsidP="00B412C3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259"/>
        <w:gridCol w:w="1054"/>
        <w:gridCol w:w="992"/>
        <w:gridCol w:w="1134"/>
        <w:gridCol w:w="1134"/>
        <w:gridCol w:w="832"/>
        <w:gridCol w:w="1011"/>
        <w:gridCol w:w="604"/>
        <w:gridCol w:w="1239"/>
        <w:gridCol w:w="1701"/>
        <w:gridCol w:w="2977"/>
      </w:tblGrid>
      <w:tr w:rsidR="00B412C3" w:rsidRPr="009C2E8A" w:rsidTr="002E7D2A">
        <w:tc>
          <w:tcPr>
            <w:tcW w:w="1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Наименование муниципальной услуги (работы) и ее код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Базовый норматив затрат, непосредственно связанных с оказанием муниципальной услуги (выполнением работы), (</w:t>
            </w:r>
            <w:proofErr w:type="spellStart"/>
            <w:r w:rsidRPr="009C2E8A">
              <w:t>Nнепоср</w:t>
            </w:r>
            <w:proofErr w:type="spellEnd"/>
            <w:r w:rsidRPr="009C2E8A">
              <w:t>), руб.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Базовый норматив затрат на общехозяйственные нужды (</w:t>
            </w:r>
            <w:proofErr w:type="spellStart"/>
            <w:r w:rsidRPr="009C2E8A">
              <w:t>Nобщ</w:t>
            </w:r>
            <w:proofErr w:type="spellEnd"/>
            <w:r w:rsidRPr="009C2E8A">
              <w:t>), руб.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Базовый норматив затрат (</w:t>
            </w:r>
            <w:proofErr w:type="spellStart"/>
            <w:r w:rsidRPr="009C2E8A">
              <w:t>Nбаз</w:t>
            </w:r>
            <w:proofErr w:type="spellEnd"/>
            <w:r w:rsidRPr="009C2E8A">
              <w:t>), руб.</w:t>
            </w:r>
          </w:p>
        </w:tc>
      </w:tr>
      <w:tr w:rsidR="00B412C3" w:rsidRPr="009C2E8A" w:rsidTr="002E7D2A">
        <w:tc>
          <w:tcPr>
            <w:tcW w:w="1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Nфот1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Nмз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Nинз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Nсни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Nсоцди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Nус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proofErr w:type="spellStart"/>
            <w:r w:rsidRPr="009C2E8A">
              <w:t>Nту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Nфот2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  <w:ind w:left="-108" w:firstLine="108"/>
            </w:pPr>
            <w:proofErr w:type="spellStart"/>
            <w:r w:rsidRPr="009C2E8A">
              <w:t>Nпнз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</w:p>
        </w:tc>
      </w:tr>
      <w:tr w:rsidR="00B412C3" w:rsidRPr="009C2E8A" w:rsidTr="002E7D2A"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B412C3" w:rsidRPr="009C2E8A" w:rsidRDefault="00B412C3" w:rsidP="002E7D2A">
            <w:pPr>
              <w:pStyle w:val="afff1"/>
            </w:pPr>
            <w:r w:rsidRPr="009C2E8A">
              <w:t>12</w:t>
            </w:r>
          </w:p>
        </w:tc>
      </w:tr>
      <w:tr w:rsidR="00B412C3" w:rsidRPr="009C2E8A" w:rsidTr="002E7D2A"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Проведение культурных мероприятий 9499160.99.0.ББ77АА00000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57220,52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2380,95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8087,62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Default="00B412C3" w:rsidP="002E7D2A">
            <w:pPr>
              <w:pStyle w:val="afff0"/>
            </w:pPr>
            <w:r>
              <w:t>7551,92</w:t>
            </w:r>
          </w:p>
          <w:p w:rsidR="00B412C3" w:rsidRPr="00C23F01" w:rsidRDefault="00B412C3" w:rsidP="002E7D2A"/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2142,86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Pr="009C2E8A" w:rsidRDefault="00B412C3" w:rsidP="002E7D2A">
            <w:pPr>
              <w:pStyle w:val="afff0"/>
            </w:pPr>
            <w:r>
              <w:t>77742,57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2C3" w:rsidRDefault="00B412C3" w:rsidP="002E7D2A">
            <w:pPr>
              <w:pStyle w:val="afff0"/>
            </w:pPr>
            <w:r>
              <w:t>23787,85</w:t>
            </w:r>
          </w:p>
          <w:p w:rsidR="00B412C3" w:rsidRPr="00241F7D" w:rsidRDefault="00B412C3" w:rsidP="002E7D2A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B412C3" w:rsidRDefault="00B412C3" w:rsidP="002E7D2A">
            <w:pPr>
              <w:pStyle w:val="afff0"/>
            </w:pPr>
            <w:r>
              <w:t>178914,29</w:t>
            </w:r>
          </w:p>
          <w:p w:rsidR="00B412C3" w:rsidRPr="00C23F01" w:rsidRDefault="00B412C3" w:rsidP="002E7D2A"/>
          <w:p w:rsidR="00B412C3" w:rsidRPr="00C23F01" w:rsidRDefault="00B412C3" w:rsidP="002E7D2A"/>
        </w:tc>
      </w:tr>
    </w:tbl>
    <w:p w:rsidR="00B412C3" w:rsidRDefault="00B412C3" w:rsidP="00B412C3"/>
    <w:p w:rsidR="00B412C3" w:rsidRDefault="00B412C3" w:rsidP="00B412C3">
      <w:pPr>
        <w:pStyle w:val="afff1"/>
      </w:pPr>
      <w:r>
        <w:t>Установить отраслевой корректирующий коэффициент равным 1.</w:t>
      </w:r>
    </w:p>
    <w:p w:rsidR="00B412C3" w:rsidRDefault="00B412C3" w:rsidP="00B412C3">
      <w:pPr>
        <w:pStyle w:val="18"/>
        <w:ind w:left="3600" w:hanging="2892"/>
        <w:jc w:val="center"/>
        <w:rPr>
          <w:rFonts w:ascii="Times New Roman" w:hAnsi="Times New Roman"/>
          <w:sz w:val="24"/>
          <w:szCs w:val="24"/>
        </w:rPr>
        <w:sectPr w:rsidR="00B412C3" w:rsidSect="00CD5127">
          <w:pgSz w:w="16838" w:h="11906" w:orient="landscape"/>
          <w:pgMar w:top="426" w:right="567" w:bottom="426" w:left="709" w:header="709" w:footer="709" w:gutter="0"/>
          <w:cols w:space="708"/>
          <w:docGrid w:linePitch="360"/>
        </w:sectPr>
      </w:pPr>
    </w:p>
    <w:p w:rsidR="00B412C3" w:rsidRDefault="00B412C3" w:rsidP="00B412C3">
      <w:pPr>
        <w:pStyle w:val="18"/>
      </w:pPr>
    </w:p>
    <w:p w:rsidR="00B412C3" w:rsidRDefault="00B412C3" w:rsidP="00976BBA">
      <w:pPr>
        <w:rPr>
          <w:sz w:val="24"/>
          <w:szCs w:val="24"/>
        </w:rPr>
      </w:pPr>
    </w:p>
    <w:sectPr w:rsidR="00B412C3" w:rsidSect="002150BF">
      <w:headerReference w:type="first" r:id="rId10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85" w:rsidRDefault="00E85C85">
      <w:r>
        <w:separator/>
      </w:r>
    </w:p>
  </w:endnote>
  <w:endnote w:type="continuationSeparator" w:id="0">
    <w:p w:rsidR="00E85C85" w:rsidRDefault="00E8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85" w:rsidRDefault="00E85C85">
      <w:r>
        <w:separator/>
      </w:r>
    </w:p>
  </w:footnote>
  <w:footnote w:type="continuationSeparator" w:id="0">
    <w:p w:rsidR="00E85C85" w:rsidRDefault="00E8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A58"/>
    <w:multiLevelType w:val="hybridMultilevel"/>
    <w:tmpl w:val="2EF48EB0"/>
    <w:lvl w:ilvl="0" w:tplc="6E9A9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3"/>
  </w:num>
  <w:num w:numId="5">
    <w:abstractNumId w:val="23"/>
  </w:num>
  <w:num w:numId="6">
    <w:abstractNumId w:val="16"/>
  </w:num>
  <w:num w:numId="7">
    <w:abstractNumId w:val="4"/>
  </w:num>
  <w:num w:numId="8">
    <w:abstractNumId w:val="21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6"/>
  </w:num>
  <w:num w:numId="3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826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50BF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794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5EFE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11B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60EE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521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67CC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44F9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12C3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2BEC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EBE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85C85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190D"/>
    <w:rsid w:val="00F545DC"/>
    <w:rsid w:val="00F55A0B"/>
    <w:rsid w:val="00F56C19"/>
    <w:rsid w:val="00F60D78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9B4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F6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0782A"/>
  <w15:docId w15:val="{44D64B78-B9A7-4E09-BA3B-70C5060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773BF-F969-40A6-B77A-B2023A7F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196</cp:revision>
  <cp:lastPrinted>2021-08-16T09:00:00Z</cp:lastPrinted>
  <dcterms:created xsi:type="dcterms:W3CDTF">2020-01-13T09:47:00Z</dcterms:created>
  <dcterms:modified xsi:type="dcterms:W3CDTF">2022-01-17T02:12:00Z</dcterms:modified>
</cp:coreProperties>
</file>