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EE063B">
        <w:rPr>
          <w:sz w:val="24"/>
          <w:szCs w:val="24"/>
        </w:rPr>
        <w:t>17</w:t>
      </w:r>
      <w:r w:rsidR="0016475F">
        <w:rPr>
          <w:sz w:val="24"/>
          <w:szCs w:val="24"/>
        </w:rPr>
        <w:t xml:space="preserve"> </w:t>
      </w:r>
      <w:r w:rsidRPr="00BD2032">
        <w:rPr>
          <w:sz w:val="24"/>
          <w:szCs w:val="24"/>
        </w:rPr>
        <w:t xml:space="preserve">от </w:t>
      </w:r>
      <w:r w:rsidR="00EE063B">
        <w:rPr>
          <w:sz w:val="24"/>
          <w:szCs w:val="24"/>
        </w:rPr>
        <w:t>12</w:t>
      </w:r>
      <w:r w:rsidR="001C3BA2">
        <w:rPr>
          <w:sz w:val="24"/>
          <w:szCs w:val="24"/>
        </w:rPr>
        <w:t>.03</w:t>
      </w:r>
      <w:r w:rsidR="00042A6F">
        <w:rPr>
          <w:sz w:val="24"/>
          <w:szCs w:val="24"/>
        </w:rPr>
        <w:t>.2021</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Default="00B3717D" w:rsidP="00B3717D">
      <w:pPr>
        <w:jc w:val="center"/>
        <w:rPr>
          <w:rFonts w:eastAsia="Calibri"/>
          <w:b/>
          <w:szCs w:val="28"/>
          <w:lang w:eastAsia="en-US"/>
        </w:rPr>
      </w:pPr>
      <w:r w:rsidRPr="009F52DB">
        <w:rPr>
          <w:rFonts w:eastAsia="Calibri"/>
          <w:b/>
          <w:szCs w:val="28"/>
          <w:lang w:eastAsia="en-US"/>
        </w:rPr>
        <w:t>ТОМСКИЙ РАЙОН</w:t>
      </w:r>
    </w:p>
    <w:p w:rsidR="00D92EFE" w:rsidRDefault="00D92EFE" w:rsidP="00D92EFE">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EE063B" w:rsidRDefault="00EE063B" w:rsidP="00EE063B">
      <w:pPr>
        <w:jc w:val="center"/>
        <w:rPr>
          <w:rFonts w:eastAsia="Calibri"/>
          <w:b/>
          <w:sz w:val="24"/>
          <w:szCs w:val="24"/>
        </w:rPr>
      </w:pPr>
      <w:r w:rsidRPr="00C457A9">
        <w:rPr>
          <w:rFonts w:eastAsia="Calibri"/>
          <w:b/>
          <w:sz w:val="24"/>
          <w:szCs w:val="24"/>
        </w:rPr>
        <w:t>ПОСТАНОВЛЕНИЕ</w:t>
      </w:r>
    </w:p>
    <w:p w:rsidR="00EE063B" w:rsidRPr="00C457A9" w:rsidRDefault="00EE063B" w:rsidP="00EE063B">
      <w:pPr>
        <w:jc w:val="center"/>
        <w:rPr>
          <w:b/>
          <w:sz w:val="24"/>
          <w:szCs w:val="24"/>
        </w:rPr>
      </w:pPr>
    </w:p>
    <w:p w:rsidR="00EE063B" w:rsidRPr="00C457A9" w:rsidRDefault="00EE063B" w:rsidP="00EE063B">
      <w:pPr>
        <w:jc w:val="center"/>
        <w:rPr>
          <w:b/>
          <w:sz w:val="24"/>
          <w:szCs w:val="24"/>
        </w:rPr>
      </w:pPr>
    </w:p>
    <w:p w:rsidR="00EE063B" w:rsidRPr="00C457A9" w:rsidRDefault="00EE063B" w:rsidP="00EE063B">
      <w:pPr>
        <w:tabs>
          <w:tab w:val="left" w:pos="7122"/>
        </w:tabs>
        <w:ind w:left="567"/>
        <w:jc w:val="both"/>
        <w:rPr>
          <w:rFonts w:eastAsia="Calibri"/>
          <w:sz w:val="24"/>
          <w:szCs w:val="24"/>
        </w:rPr>
      </w:pPr>
      <w:r>
        <w:rPr>
          <w:rFonts w:eastAsia="Calibri"/>
          <w:sz w:val="24"/>
          <w:szCs w:val="24"/>
        </w:rPr>
        <w:t>12 марта 2021</w:t>
      </w:r>
      <w:r w:rsidRPr="00C457A9">
        <w:rPr>
          <w:rFonts w:eastAsia="Calibri"/>
          <w:sz w:val="24"/>
          <w:szCs w:val="24"/>
        </w:rPr>
        <w:t>г.</w:t>
      </w:r>
      <w:r w:rsidRPr="00C457A9">
        <w:rPr>
          <w:rFonts w:eastAsia="Calibri"/>
          <w:sz w:val="24"/>
          <w:szCs w:val="24"/>
        </w:rPr>
        <w:tab/>
        <w:t xml:space="preserve">         №</w:t>
      </w:r>
      <w:r>
        <w:rPr>
          <w:rFonts w:eastAsia="Calibri"/>
          <w:sz w:val="24"/>
          <w:szCs w:val="24"/>
        </w:rPr>
        <w:t xml:space="preserve"> 42</w:t>
      </w:r>
    </w:p>
    <w:p w:rsidR="00EE063B" w:rsidRPr="00C457A9" w:rsidRDefault="00EE063B" w:rsidP="00EE063B">
      <w:pPr>
        <w:tabs>
          <w:tab w:val="left" w:pos="7122"/>
        </w:tabs>
        <w:ind w:left="567"/>
        <w:jc w:val="both"/>
        <w:rPr>
          <w:sz w:val="24"/>
          <w:szCs w:val="24"/>
          <w:u w:val="single"/>
        </w:rPr>
      </w:pPr>
    </w:p>
    <w:p w:rsidR="00EE063B" w:rsidRPr="00C457A9" w:rsidRDefault="00EE063B" w:rsidP="00EE063B">
      <w:pPr>
        <w:jc w:val="both"/>
        <w:rPr>
          <w:sz w:val="24"/>
          <w:szCs w:val="24"/>
        </w:rPr>
      </w:pPr>
    </w:p>
    <w:p w:rsidR="00EE063B" w:rsidRPr="007E2B16" w:rsidRDefault="00EE063B" w:rsidP="00EE063B">
      <w:pPr>
        <w:ind w:right="4253"/>
        <w:jc w:val="both"/>
        <w:rPr>
          <w:rFonts w:eastAsia="Calibri"/>
          <w:b/>
          <w:sz w:val="24"/>
          <w:szCs w:val="24"/>
        </w:rPr>
      </w:pPr>
      <w:r w:rsidRPr="00185FF1">
        <w:rPr>
          <w:rFonts w:eastAsia="Calibri"/>
          <w:b/>
          <w:sz w:val="24"/>
          <w:szCs w:val="24"/>
        </w:rPr>
        <w:t>Об утверждении административного регламента предо</w:t>
      </w:r>
      <w:r>
        <w:rPr>
          <w:rFonts w:eastAsia="Calibri"/>
          <w:b/>
          <w:sz w:val="24"/>
          <w:szCs w:val="24"/>
        </w:rPr>
        <w:t xml:space="preserve">ставления муниципальной услуги </w:t>
      </w:r>
      <w:r w:rsidRPr="00185FF1">
        <w:rPr>
          <w:rFonts w:eastAsia="Calibri"/>
          <w:b/>
          <w:sz w:val="24"/>
          <w:szCs w:val="24"/>
        </w:rPr>
        <w:t xml:space="preserve">«Прием заявлений граждан и включение их в список граждан, нуждающихся в древесине для </w:t>
      </w:r>
      <w:r>
        <w:rPr>
          <w:rFonts w:eastAsia="Calibri"/>
          <w:b/>
          <w:sz w:val="24"/>
          <w:szCs w:val="24"/>
        </w:rPr>
        <w:t xml:space="preserve">собственных нужд на территории </w:t>
      </w:r>
      <w:r w:rsidRPr="00185FF1">
        <w:rPr>
          <w:rFonts w:eastAsia="Calibri"/>
          <w:b/>
          <w:sz w:val="24"/>
          <w:szCs w:val="24"/>
        </w:rPr>
        <w:t>муниципального образования «</w:t>
      </w:r>
      <w:proofErr w:type="spellStart"/>
      <w:r w:rsidRPr="00185FF1">
        <w:rPr>
          <w:rFonts w:eastAsia="Calibri"/>
          <w:b/>
          <w:sz w:val="24"/>
          <w:szCs w:val="24"/>
        </w:rPr>
        <w:t>Зональненское</w:t>
      </w:r>
      <w:proofErr w:type="spellEnd"/>
      <w:r w:rsidRPr="00185FF1">
        <w:rPr>
          <w:rFonts w:eastAsia="Calibri"/>
          <w:b/>
          <w:sz w:val="24"/>
          <w:szCs w:val="24"/>
        </w:rPr>
        <w:t xml:space="preserve"> сельское поселение»</w:t>
      </w:r>
    </w:p>
    <w:p w:rsidR="00EE063B" w:rsidRPr="00C457A9" w:rsidRDefault="00EE063B" w:rsidP="00EE063B">
      <w:pPr>
        <w:rPr>
          <w:sz w:val="24"/>
          <w:szCs w:val="24"/>
        </w:rPr>
      </w:pPr>
    </w:p>
    <w:p w:rsidR="00EE063B" w:rsidRDefault="00EE063B" w:rsidP="00EE063B">
      <w:pPr>
        <w:ind w:firstLine="709"/>
        <w:jc w:val="both"/>
        <w:rPr>
          <w:rFonts w:eastAsia="Calibri"/>
          <w:sz w:val="24"/>
          <w:szCs w:val="24"/>
        </w:rPr>
      </w:pPr>
      <w:r w:rsidRPr="00185FF1">
        <w:rPr>
          <w:rFonts w:eastAsia="Calibri"/>
          <w:sz w:val="24"/>
          <w:szCs w:val="24"/>
        </w:rPr>
        <w:t>В соответствии с частью 1 статьи 6 Федерального закона от 27.07.2010 № 210- ФЗ «Об организации предоставления государственных и муниципальных услуг», Законом Томской области от 9 августа 2007 № 165-ОЗ «Об установлении порядка и нормативов заготовки гражданами древесины для собственных нужд», на основании Устава муниципального образования «</w:t>
      </w:r>
      <w:proofErr w:type="spellStart"/>
      <w:r w:rsidRPr="00185FF1">
        <w:rPr>
          <w:rFonts w:eastAsia="Calibri"/>
          <w:sz w:val="24"/>
          <w:szCs w:val="24"/>
        </w:rPr>
        <w:t>Зональненское</w:t>
      </w:r>
      <w:proofErr w:type="spellEnd"/>
      <w:r w:rsidRPr="00185FF1">
        <w:rPr>
          <w:rFonts w:eastAsia="Calibri"/>
          <w:sz w:val="24"/>
          <w:szCs w:val="24"/>
        </w:rPr>
        <w:t xml:space="preserve"> сельское поселение»</w:t>
      </w:r>
    </w:p>
    <w:p w:rsidR="00EE063B" w:rsidRPr="00C457A9" w:rsidRDefault="00EE063B" w:rsidP="00EE063B">
      <w:pPr>
        <w:ind w:firstLine="709"/>
        <w:rPr>
          <w:b/>
          <w:sz w:val="24"/>
          <w:szCs w:val="24"/>
        </w:rPr>
      </w:pPr>
    </w:p>
    <w:p w:rsidR="00EE063B" w:rsidRDefault="00EE063B" w:rsidP="00EE063B">
      <w:pPr>
        <w:spacing w:line="288" w:lineRule="auto"/>
        <w:ind w:left="426" w:firstLine="567"/>
        <w:jc w:val="both"/>
        <w:rPr>
          <w:rFonts w:eastAsia="Calibri"/>
          <w:b/>
          <w:sz w:val="24"/>
          <w:szCs w:val="24"/>
        </w:rPr>
      </w:pPr>
      <w:r>
        <w:rPr>
          <w:rFonts w:eastAsia="Calibri"/>
          <w:b/>
          <w:sz w:val="24"/>
          <w:szCs w:val="24"/>
        </w:rPr>
        <w:t>ПОСТАНОВЛЯЮ:</w:t>
      </w:r>
    </w:p>
    <w:p w:rsidR="00EE063B" w:rsidRPr="00185FF1" w:rsidRDefault="00EE063B" w:rsidP="00EE063B">
      <w:pPr>
        <w:spacing w:line="288" w:lineRule="auto"/>
        <w:ind w:left="426" w:firstLine="567"/>
        <w:jc w:val="both"/>
        <w:rPr>
          <w:rFonts w:eastAsia="Calibri"/>
          <w:b/>
          <w:sz w:val="24"/>
          <w:szCs w:val="24"/>
        </w:rPr>
      </w:pPr>
    </w:p>
    <w:p w:rsidR="00EE063B" w:rsidRDefault="00EE063B" w:rsidP="00EE063B">
      <w:pPr>
        <w:pStyle w:val="a5"/>
        <w:numPr>
          <w:ilvl w:val="0"/>
          <w:numId w:val="8"/>
        </w:numPr>
        <w:spacing w:after="120" w:line="276" w:lineRule="auto"/>
        <w:ind w:left="0" w:firstLine="567"/>
        <w:jc w:val="both"/>
      </w:pPr>
      <w:r>
        <w:t>Признать утратившим силу постановление Администрации Зональненского сельского поселения от 31.08.2012 №184 «Об утверждении Административного регламента Администрации Зональненского сельского поселения по оказанию муниципальной услуги «Формирование списка граждан, нуждающихся в древесине для собственных нужд»»</w:t>
      </w:r>
    </w:p>
    <w:p w:rsidR="00EE063B" w:rsidRPr="00A17F6E" w:rsidRDefault="00EE063B" w:rsidP="00EE063B">
      <w:pPr>
        <w:numPr>
          <w:ilvl w:val="0"/>
          <w:numId w:val="8"/>
        </w:numPr>
        <w:ind w:left="0" w:firstLine="567"/>
        <w:jc w:val="both"/>
        <w:rPr>
          <w:rFonts w:eastAsia="Calibri"/>
          <w:sz w:val="24"/>
          <w:szCs w:val="24"/>
        </w:rPr>
      </w:pPr>
      <w:r w:rsidRPr="00A17F6E">
        <w:rPr>
          <w:rFonts w:eastAsia="Calibri"/>
          <w:sz w:val="24"/>
          <w:szCs w:val="24"/>
        </w:rPr>
        <w:t>Признать утратившим силу постановление Администрации Зональненского сельск</w:t>
      </w:r>
      <w:r>
        <w:rPr>
          <w:rFonts w:eastAsia="Calibri"/>
          <w:sz w:val="24"/>
          <w:szCs w:val="24"/>
        </w:rPr>
        <w:t>ого поселения от 22.04.2019 №96</w:t>
      </w:r>
      <w:r w:rsidRPr="00A17F6E">
        <w:rPr>
          <w:rFonts w:eastAsia="Calibri"/>
          <w:sz w:val="24"/>
          <w:szCs w:val="24"/>
        </w:rPr>
        <w:t xml:space="preserve"> «</w:t>
      </w:r>
      <w:r w:rsidRPr="00541070">
        <w:rPr>
          <w:rFonts w:eastAsia="Calibri"/>
          <w:sz w:val="24"/>
          <w:szCs w:val="24"/>
        </w:rPr>
        <w:t>О внесении изменений в Постановление Администрации Зональненского сельского поселения от 31 августа 2012 года № 184 «Об утверждении Административного регламента Администрации Зональненского сельского поселения по оказанию муниципальной услуги «Формирование списка граждан, нуждающихся в древесине для собственных нужд»</w:t>
      </w:r>
    </w:p>
    <w:p w:rsidR="00EE063B" w:rsidRPr="00541070" w:rsidRDefault="00EE063B" w:rsidP="00EE063B">
      <w:pPr>
        <w:numPr>
          <w:ilvl w:val="0"/>
          <w:numId w:val="8"/>
        </w:numPr>
        <w:ind w:left="0" w:firstLine="567"/>
        <w:jc w:val="both"/>
        <w:rPr>
          <w:rFonts w:eastAsia="Calibri"/>
          <w:sz w:val="24"/>
          <w:szCs w:val="24"/>
        </w:rPr>
      </w:pPr>
      <w:r w:rsidRPr="00A17F6E">
        <w:rPr>
          <w:rFonts w:eastAsia="Calibri"/>
          <w:sz w:val="24"/>
          <w:szCs w:val="24"/>
        </w:rPr>
        <w:lastRenderedPageBreak/>
        <w:t>Признать утратившим силу постановление Администрации Зональне</w:t>
      </w:r>
      <w:r>
        <w:rPr>
          <w:rFonts w:eastAsia="Calibri"/>
          <w:sz w:val="24"/>
          <w:szCs w:val="24"/>
        </w:rPr>
        <w:t>нского сельского поселения от 18.11.2019 №330</w:t>
      </w:r>
      <w:r w:rsidRPr="00A17F6E">
        <w:rPr>
          <w:rFonts w:eastAsia="Calibri"/>
          <w:sz w:val="24"/>
          <w:szCs w:val="24"/>
        </w:rPr>
        <w:t xml:space="preserve"> «</w:t>
      </w:r>
      <w:r w:rsidRPr="00541070">
        <w:rPr>
          <w:rFonts w:eastAsia="Calibri"/>
          <w:sz w:val="24"/>
          <w:szCs w:val="24"/>
        </w:rPr>
        <w:tab/>
        <w:t>О внесении изменений в Постановление Администрации Зональненского сельского поселения от 31 августа 2012 года № 184 «Об утверждении Административного регламента Администрации Зональненского сельского поселения по оказанию муниципальной услуги «Формирование списка граждан, нуждающихся в древесине для собственных нужд»</w:t>
      </w:r>
      <w:r>
        <w:rPr>
          <w:rFonts w:eastAsia="Calibri"/>
          <w:sz w:val="24"/>
          <w:szCs w:val="24"/>
        </w:rPr>
        <w:t>.</w:t>
      </w:r>
    </w:p>
    <w:p w:rsidR="00EE063B" w:rsidRDefault="00EE063B" w:rsidP="00EE063B">
      <w:pPr>
        <w:pStyle w:val="a5"/>
        <w:spacing w:line="276" w:lineRule="auto"/>
        <w:ind w:firstLine="567"/>
        <w:jc w:val="both"/>
      </w:pPr>
      <w:r>
        <w:t>4.</w:t>
      </w:r>
      <w:r>
        <w:tab/>
        <w:t>Утвердить Административный регламент по предоставлению муниципальной услуги «Прием заявлений граждан и включение их в список граждан, нуждающихся в древесине для собственных нужд на территории муниципального образования «</w:t>
      </w:r>
      <w:proofErr w:type="spellStart"/>
      <w:r>
        <w:t>Зональненское</w:t>
      </w:r>
      <w:proofErr w:type="spellEnd"/>
      <w:r>
        <w:t xml:space="preserve"> сельское поселение», согласно Приложению.</w:t>
      </w:r>
    </w:p>
    <w:p w:rsidR="00EE063B" w:rsidRDefault="00EE063B" w:rsidP="00EE063B">
      <w:pPr>
        <w:pStyle w:val="a5"/>
        <w:spacing w:line="276" w:lineRule="auto"/>
        <w:ind w:firstLine="567"/>
        <w:jc w:val="both"/>
      </w:pPr>
      <w:r>
        <w:t>5.</w:t>
      </w:r>
      <w:r>
        <w:tab/>
        <w:t xml:space="preserve"> Опубликовать настоящее постановление в официальном печатном издании «Информационный бюллетень» Зональненского сельского поселения и разместить на официальном сайте муниципального образования «</w:t>
      </w:r>
      <w:proofErr w:type="spellStart"/>
      <w:r>
        <w:t>Зональненское</w:t>
      </w:r>
      <w:proofErr w:type="spellEnd"/>
      <w:r>
        <w:t xml:space="preserve"> сельское поселение» в сети Интернет (http://admzsp.ru).</w:t>
      </w:r>
    </w:p>
    <w:p w:rsidR="00EE063B" w:rsidRDefault="00EE063B" w:rsidP="00EE063B">
      <w:pPr>
        <w:pStyle w:val="a5"/>
        <w:spacing w:line="276" w:lineRule="auto"/>
        <w:ind w:firstLine="567"/>
        <w:jc w:val="both"/>
      </w:pPr>
      <w:r>
        <w:t>6.</w:t>
      </w:r>
      <w:r>
        <w:tab/>
        <w:t>Настоящее Постановление вступает в официальную силу с момента опубликования.</w:t>
      </w:r>
    </w:p>
    <w:p w:rsidR="00EE063B" w:rsidRPr="00C457A9" w:rsidRDefault="00EE063B" w:rsidP="00EE063B">
      <w:pPr>
        <w:pStyle w:val="a5"/>
        <w:spacing w:line="276" w:lineRule="auto"/>
        <w:ind w:firstLine="567"/>
        <w:jc w:val="both"/>
      </w:pPr>
      <w:r>
        <w:t>7.</w:t>
      </w:r>
      <w:r>
        <w:tab/>
      </w:r>
      <w:proofErr w:type="gramStart"/>
      <w:r>
        <w:t>Контроль за</w:t>
      </w:r>
      <w:proofErr w:type="gramEnd"/>
      <w:r>
        <w:t xml:space="preserve"> исполнением настоящего постановления оставляю за собой.</w:t>
      </w:r>
    </w:p>
    <w:p w:rsidR="00EE063B" w:rsidRPr="00C457A9" w:rsidRDefault="00EE063B" w:rsidP="00EE063B">
      <w:pPr>
        <w:jc w:val="both"/>
        <w:rPr>
          <w:sz w:val="24"/>
          <w:szCs w:val="24"/>
        </w:rPr>
      </w:pPr>
    </w:p>
    <w:p w:rsidR="00EE063B" w:rsidRPr="00C457A9" w:rsidRDefault="00EE063B" w:rsidP="00EE063B">
      <w:pPr>
        <w:jc w:val="both"/>
        <w:rPr>
          <w:sz w:val="24"/>
          <w:szCs w:val="24"/>
        </w:rPr>
      </w:pPr>
    </w:p>
    <w:p w:rsidR="00EE063B" w:rsidRPr="00C457A9" w:rsidRDefault="00EE063B" w:rsidP="00EE063B">
      <w:pPr>
        <w:jc w:val="both"/>
        <w:rPr>
          <w:sz w:val="24"/>
          <w:szCs w:val="24"/>
        </w:rPr>
      </w:pPr>
    </w:p>
    <w:p w:rsidR="00EE063B" w:rsidRPr="00C457A9" w:rsidRDefault="00EE063B" w:rsidP="00EE063B">
      <w:pPr>
        <w:ind w:right="-1"/>
        <w:jc w:val="both"/>
        <w:rPr>
          <w:sz w:val="24"/>
          <w:szCs w:val="24"/>
        </w:rPr>
      </w:pPr>
      <w:r w:rsidRPr="00C457A9">
        <w:rPr>
          <w:sz w:val="24"/>
          <w:szCs w:val="24"/>
        </w:rPr>
        <w:t xml:space="preserve">Глава поселения </w:t>
      </w:r>
    </w:p>
    <w:p w:rsidR="00EE063B" w:rsidRPr="00C457A9" w:rsidRDefault="00EE063B" w:rsidP="00EE063B">
      <w:pPr>
        <w:ind w:right="-1"/>
        <w:jc w:val="both"/>
        <w:rPr>
          <w:sz w:val="24"/>
          <w:szCs w:val="24"/>
        </w:rPr>
      </w:pPr>
      <w:r w:rsidRPr="00C457A9">
        <w:rPr>
          <w:sz w:val="24"/>
          <w:szCs w:val="24"/>
        </w:rPr>
        <w:t xml:space="preserve">(Глава Администрации)                                                                                   Е. А. Коновалова </w:t>
      </w:r>
    </w:p>
    <w:p w:rsidR="00EE063B" w:rsidRPr="00C457A9" w:rsidRDefault="00EE063B" w:rsidP="00EE063B">
      <w:pPr>
        <w:ind w:right="-34"/>
        <w:rPr>
          <w:sz w:val="24"/>
          <w:szCs w:val="24"/>
        </w:rPr>
      </w:pPr>
    </w:p>
    <w:p w:rsidR="00EE063B" w:rsidRPr="00C457A9" w:rsidRDefault="00EE063B" w:rsidP="00EE063B">
      <w:pPr>
        <w:ind w:right="-34"/>
        <w:rPr>
          <w:sz w:val="24"/>
          <w:szCs w:val="24"/>
        </w:rPr>
      </w:pPr>
    </w:p>
    <w:p w:rsidR="00EE063B" w:rsidRDefault="00EE063B" w:rsidP="00EE063B">
      <w:pPr>
        <w:ind w:right="-34"/>
        <w:rPr>
          <w:sz w:val="24"/>
          <w:szCs w:val="24"/>
        </w:rPr>
      </w:pPr>
    </w:p>
    <w:p w:rsidR="00EE063B" w:rsidRDefault="00EE063B" w:rsidP="00EE063B">
      <w:pPr>
        <w:ind w:right="-34"/>
        <w:rPr>
          <w:sz w:val="24"/>
          <w:szCs w:val="24"/>
        </w:rPr>
      </w:pPr>
    </w:p>
    <w:p w:rsidR="00EE063B" w:rsidRDefault="00EE063B" w:rsidP="00EE063B">
      <w:pPr>
        <w:ind w:right="-34"/>
        <w:rPr>
          <w:sz w:val="24"/>
          <w:szCs w:val="24"/>
        </w:rPr>
      </w:pPr>
    </w:p>
    <w:p w:rsidR="00EE063B" w:rsidRDefault="00EE063B" w:rsidP="00EE063B">
      <w:pPr>
        <w:ind w:right="-34"/>
        <w:rPr>
          <w:sz w:val="24"/>
          <w:szCs w:val="24"/>
        </w:rPr>
      </w:pPr>
    </w:p>
    <w:p w:rsidR="00EE063B" w:rsidRDefault="00EE063B" w:rsidP="00EE063B">
      <w:pPr>
        <w:ind w:right="-34"/>
        <w:rPr>
          <w:sz w:val="24"/>
          <w:szCs w:val="24"/>
        </w:rPr>
      </w:pPr>
    </w:p>
    <w:p w:rsidR="00EE063B" w:rsidRDefault="00EE063B" w:rsidP="00EE063B">
      <w:pPr>
        <w:ind w:right="-34"/>
        <w:rPr>
          <w:sz w:val="24"/>
          <w:szCs w:val="24"/>
        </w:rPr>
      </w:pPr>
    </w:p>
    <w:p w:rsidR="00EE063B" w:rsidRDefault="00EE063B" w:rsidP="00EE063B">
      <w:pPr>
        <w:ind w:right="-34"/>
        <w:rPr>
          <w:sz w:val="24"/>
          <w:szCs w:val="24"/>
        </w:rPr>
      </w:pPr>
    </w:p>
    <w:p w:rsidR="00EE063B" w:rsidRDefault="00EE063B" w:rsidP="00EE063B">
      <w:pPr>
        <w:ind w:right="-34"/>
        <w:rPr>
          <w:sz w:val="24"/>
          <w:szCs w:val="24"/>
        </w:rPr>
      </w:pPr>
    </w:p>
    <w:p w:rsidR="00EE063B" w:rsidRDefault="00EE063B" w:rsidP="00EE063B">
      <w:pPr>
        <w:ind w:right="-34"/>
        <w:rPr>
          <w:sz w:val="24"/>
          <w:szCs w:val="24"/>
        </w:rPr>
      </w:pPr>
    </w:p>
    <w:p w:rsidR="00EE063B" w:rsidRPr="00C457A9" w:rsidRDefault="00EE063B" w:rsidP="00EE063B">
      <w:pPr>
        <w:ind w:right="-34"/>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Default="00EE063B" w:rsidP="00EE063B">
      <w:pPr>
        <w:ind w:left="5670" w:right="-34"/>
        <w:jc w:val="right"/>
        <w:rPr>
          <w:sz w:val="24"/>
          <w:szCs w:val="24"/>
        </w:rPr>
      </w:pPr>
    </w:p>
    <w:p w:rsidR="00EE063B" w:rsidRPr="00C457A9" w:rsidRDefault="00EE063B" w:rsidP="00EE063B">
      <w:pPr>
        <w:ind w:left="5670" w:right="-34"/>
        <w:jc w:val="right"/>
        <w:rPr>
          <w:sz w:val="24"/>
          <w:szCs w:val="24"/>
        </w:rPr>
      </w:pPr>
      <w:r w:rsidRPr="00C457A9">
        <w:rPr>
          <w:sz w:val="24"/>
          <w:szCs w:val="24"/>
        </w:rPr>
        <w:t>Приложение к Постановлению Администрации Зональненского</w:t>
      </w:r>
    </w:p>
    <w:p w:rsidR="00EE063B" w:rsidRPr="00C457A9" w:rsidRDefault="00EE063B" w:rsidP="00EE063B">
      <w:pPr>
        <w:ind w:left="4678" w:right="-34"/>
        <w:jc w:val="right"/>
        <w:rPr>
          <w:sz w:val="24"/>
          <w:szCs w:val="24"/>
        </w:rPr>
      </w:pPr>
      <w:r w:rsidRPr="00C457A9">
        <w:rPr>
          <w:sz w:val="24"/>
          <w:szCs w:val="24"/>
        </w:rPr>
        <w:lastRenderedPageBreak/>
        <w:t xml:space="preserve">сельского поселения </w:t>
      </w:r>
      <w:r>
        <w:rPr>
          <w:sz w:val="24"/>
          <w:szCs w:val="24"/>
        </w:rPr>
        <w:t>12 марта 2021</w:t>
      </w:r>
      <w:r w:rsidRPr="00C457A9">
        <w:rPr>
          <w:sz w:val="24"/>
          <w:szCs w:val="24"/>
        </w:rPr>
        <w:t>г. №</w:t>
      </w:r>
      <w:r>
        <w:rPr>
          <w:sz w:val="24"/>
          <w:szCs w:val="24"/>
        </w:rPr>
        <w:t>42</w:t>
      </w:r>
      <w:r w:rsidRPr="00C457A9">
        <w:rPr>
          <w:sz w:val="24"/>
          <w:szCs w:val="24"/>
        </w:rPr>
        <w:t xml:space="preserve">                       </w:t>
      </w:r>
    </w:p>
    <w:p w:rsidR="00EE063B" w:rsidRPr="00EE063B" w:rsidRDefault="00EE063B" w:rsidP="00EE063B">
      <w:pPr>
        <w:pStyle w:val="ConsPlusTitle"/>
        <w:widowControl/>
        <w:jc w:val="center"/>
        <w:rPr>
          <w:bCs w:val="0"/>
          <w:sz w:val="24"/>
          <w:szCs w:val="24"/>
          <w:lang w:val="ru-RU"/>
        </w:rPr>
      </w:pPr>
    </w:p>
    <w:p w:rsidR="00EE063B" w:rsidRPr="00525175" w:rsidRDefault="00EE063B" w:rsidP="00EE063B">
      <w:pPr>
        <w:pStyle w:val="aff0"/>
        <w:spacing w:before="0" w:beforeAutospacing="0" w:after="0" w:afterAutospacing="0" w:line="360" w:lineRule="atLeast"/>
        <w:jc w:val="center"/>
        <w:textAlignment w:val="baseline"/>
      </w:pPr>
      <w:r w:rsidRPr="00525175">
        <w:rPr>
          <w:b/>
          <w:bCs/>
          <w:bdr w:val="none" w:sz="0" w:space="0" w:color="auto" w:frame="1"/>
        </w:rPr>
        <w:t>АДМИНИСТРАТИВНЫЙ РЕГЛАМЕНТ</w:t>
      </w:r>
    </w:p>
    <w:p w:rsidR="00EE063B" w:rsidRPr="00525175" w:rsidRDefault="00EE063B" w:rsidP="00EE063B">
      <w:pPr>
        <w:pStyle w:val="aff0"/>
        <w:jc w:val="center"/>
        <w:textAlignment w:val="baseline"/>
        <w:rPr>
          <w:b/>
          <w:bCs/>
          <w:bdr w:val="none" w:sz="0" w:space="0" w:color="auto" w:frame="1"/>
        </w:rPr>
      </w:pPr>
      <w:r w:rsidRPr="00525175">
        <w:rPr>
          <w:b/>
          <w:bCs/>
          <w:bdr w:val="none" w:sz="0" w:space="0" w:color="auto" w:frame="1"/>
        </w:rPr>
        <w:t>предоставления муниципальной услуги «</w:t>
      </w:r>
      <w:bookmarkStart w:id="0" w:name="sub_1001"/>
      <w:bookmarkEnd w:id="0"/>
      <w:r w:rsidRPr="00525175">
        <w:rPr>
          <w:b/>
          <w:bCs/>
          <w:bdr w:val="none" w:sz="0" w:space="0" w:color="auto" w:frame="1"/>
        </w:rPr>
        <w:t>Прием заявлений граждан и включение их в список граждан, нуждающихся в древесине для собственных нужд на территории муниципального образования «</w:t>
      </w:r>
      <w:proofErr w:type="spellStart"/>
      <w:r w:rsidRPr="00525175">
        <w:rPr>
          <w:b/>
          <w:bCs/>
          <w:bdr w:val="none" w:sz="0" w:space="0" w:color="auto" w:frame="1"/>
        </w:rPr>
        <w:t>Зональненское</w:t>
      </w:r>
      <w:proofErr w:type="spellEnd"/>
      <w:r w:rsidRPr="00525175">
        <w:rPr>
          <w:b/>
          <w:bCs/>
          <w:bdr w:val="none" w:sz="0" w:space="0" w:color="auto" w:frame="1"/>
        </w:rPr>
        <w:t xml:space="preserve"> сельское поселение»</w:t>
      </w:r>
    </w:p>
    <w:p w:rsidR="00EE063B" w:rsidRPr="00525175" w:rsidRDefault="00EE063B" w:rsidP="00EE063B">
      <w:pPr>
        <w:pStyle w:val="aff0"/>
        <w:spacing w:before="0" w:beforeAutospacing="0" w:after="0" w:afterAutospacing="0" w:line="360" w:lineRule="atLeast"/>
        <w:jc w:val="center"/>
        <w:textAlignment w:val="baseline"/>
      </w:pPr>
      <w:r w:rsidRPr="00525175">
        <w:rPr>
          <w:b/>
          <w:bCs/>
          <w:bdr w:val="none" w:sz="0" w:space="0" w:color="auto" w:frame="1"/>
        </w:rPr>
        <w:t>1. Общие положения</w:t>
      </w:r>
    </w:p>
    <w:p w:rsidR="00EE063B" w:rsidRPr="00E42097" w:rsidRDefault="00EE063B" w:rsidP="00EE063B">
      <w:pPr>
        <w:pStyle w:val="aff0"/>
        <w:jc w:val="both"/>
        <w:textAlignment w:val="baseline"/>
        <w:rPr>
          <w:lang w:eastAsia="en-US"/>
        </w:rPr>
      </w:pPr>
      <w:r w:rsidRPr="00525175">
        <w:rPr>
          <w:lang w:eastAsia="en-US"/>
        </w:rPr>
        <w:t xml:space="preserve">1.1. </w:t>
      </w:r>
      <w:proofErr w:type="gramStart"/>
      <w:r w:rsidRPr="00525175">
        <w:rPr>
          <w:lang w:eastAsia="en-US"/>
        </w:rPr>
        <w:t>Настоящий административный регламент по предоставлению</w:t>
      </w:r>
      <w:r w:rsidRPr="00E42097">
        <w:rPr>
          <w:lang w:eastAsia="en-US"/>
        </w:rPr>
        <w:t xml:space="preserve"> муниципальной услуги «</w:t>
      </w:r>
      <w:r>
        <w:rPr>
          <w:lang w:eastAsia="en-US"/>
        </w:rPr>
        <w:t>Прием заявлений граждан и включение их в список граждан, нуждающихся в древесине для собственных нужд на территории муниципального образования «</w:t>
      </w:r>
      <w:proofErr w:type="spellStart"/>
      <w:r>
        <w:rPr>
          <w:lang w:eastAsia="en-US"/>
        </w:rPr>
        <w:t>Зональненское</w:t>
      </w:r>
      <w:proofErr w:type="spellEnd"/>
      <w:r>
        <w:rPr>
          <w:lang w:eastAsia="en-US"/>
        </w:rPr>
        <w:t xml:space="preserve"> сельское поселение»»</w:t>
      </w:r>
      <w:r w:rsidRPr="00E42097">
        <w:rPr>
          <w:lang w:eastAsia="en-US"/>
        </w:rPr>
        <w:t xml:space="preserve">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proofErr w:type="spellStart"/>
      <w:r w:rsidRPr="00E42097">
        <w:rPr>
          <w:lang w:eastAsia="en-US"/>
        </w:rPr>
        <w:t>Зональненское</w:t>
      </w:r>
      <w:proofErr w:type="spellEnd"/>
      <w:r w:rsidRPr="00E42097">
        <w:rPr>
          <w:lang w:eastAsia="en-US"/>
        </w:rPr>
        <w:t xml:space="preserve"> сельское поселение (далее также — Администрация) при предоставлении муниципальной услуги </w:t>
      </w:r>
      <w:r>
        <w:rPr>
          <w:lang w:eastAsia="en-US"/>
        </w:rPr>
        <w:t>по п</w:t>
      </w:r>
      <w:r w:rsidRPr="00A17F6E">
        <w:rPr>
          <w:lang w:eastAsia="en-US"/>
        </w:rPr>
        <w:t>рием</w:t>
      </w:r>
      <w:r>
        <w:rPr>
          <w:lang w:eastAsia="en-US"/>
        </w:rPr>
        <w:t>у</w:t>
      </w:r>
      <w:r w:rsidRPr="00A17F6E">
        <w:rPr>
          <w:lang w:eastAsia="en-US"/>
        </w:rPr>
        <w:t xml:space="preserve"> заявлений граждан и включение</w:t>
      </w:r>
      <w:proofErr w:type="gramEnd"/>
      <w:r w:rsidRPr="00A17F6E">
        <w:rPr>
          <w:lang w:eastAsia="en-US"/>
        </w:rPr>
        <w:t xml:space="preserve"> их в список граждан, нуждающихся в древесине для собственных нужд на территории муниципального образования «</w:t>
      </w:r>
      <w:proofErr w:type="spellStart"/>
      <w:r w:rsidRPr="00A17F6E">
        <w:rPr>
          <w:lang w:eastAsia="en-US"/>
        </w:rPr>
        <w:t>Зональненское</w:t>
      </w:r>
      <w:proofErr w:type="spellEnd"/>
      <w:r w:rsidRPr="00A17F6E">
        <w:rPr>
          <w:lang w:eastAsia="en-US"/>
        </w:rPr>
        <w:t xml:space="preserve"> сельское поселение»</w:t>
      </w:r>
    </w:p>
    <w:p w:rsidR="00EE063B" w:rsidRPr="00E42097" w:rsidRDefault="00EE063B" w:rsidP="00EE063B">
      <w:pPr>
        <w:pStyle w:val="aff0"/>
        <w:spacing w:before="0" w:beforeAutospacing="0" w:after="0" w:afterAutospacing="0"/>
        <w:jc w:val="both"/>
        <w:textAlignment w:val="baseline"/>
        <w:rPr>
          <w:lang w:eastAsia="en-US"/>
        </w:rPr>
      </w:pPr>
      <w:bookmarkStart w:id="1" w:name="Par40"/>
      <w:bookmarkEnd w:id="1"/>
      <w:r w:rsidRPr="00E42097">
        <w:rPr>
          <w:lang w:eastAsia="en-US"/>
        </w:rPr>
        <w:t>1.2. Круг заявителей.</w:t>
      </w:r>
    </w:p>
    <w:p w:rsidR="00EE063B" w:rsidRDefault="00EE063B" w:rsidP="00EE063B">
      <w:pPr>
        <w:autoSpaceDE w:val="0"/>
        <w:autoSpaceDN w:val="0"/>
        <w:adjustRightInd w:val="0"/>
        <w:ind w:right="-1"/>
        <w:jc w:val="both"/>
        <w:rPr>
          <w:sz w:val="24"/>
          <w:szCs w:val="24"/>
          <w:lang w:eastAsia="en-US"/>
        </w:rPr>
      </w:pPr>
      <w:r w:rsidRPr="00185FF1">
        <w:rPr>
          <w:sz w:val="24"/>
          <w:szCs w:val="24"/>
          <w:lang w:eastAsia="en-US"/>
        </w:rPr>
        <w:t>Заявителями являются физические лица, нуждающиеся в древесине для собственных нужд для строительства объектов индивидуального жилищного строительства, строительства строений для содержания принадлежащих им на праве собственности пяти и более коров, строительства хозяйственных построек, ремонта объектов недвижимости, либо их уполномоченные представители (далее - заявитель).</w:t>
      </w:r>
    </w:p>
    <w:p w:rsidR="00EE063B" w:rsidRPr="00E42097" w:rsidRDefault="00EE063B" w:rsidP="00EE063B">
      <w:pPr>
        <w:autoSpaceDE w:val="0"/>
        <w:autoSpaceDN w:val="0"/>
        <w:adjustRightInd w:val="0"/>
        <w:ind w:right="-1"/>
        <w:jc w:val="both"/>
        <w:rPr>
          <w:sz w:val="24"/>
          <w:szCs w:val="24"/>
          <w:lang w:eastAsia="en-US"/>
        </w:rPr>
      </w:pPr>
      <w:r w:rsidRPr="00E42097">
        <w:rPr>
          <w:color w:val="444444"/>
          <w:sz w:val="24"/>
          <w:szCs w:val="24"/>
          <w:bdr w:val="none" w:sz="0" w:space="0" w:color="auto" w:frame="1"/>
        </w:rPr>
        <w:t xml:space="preserve">1.3 </w:t>
      </w:r>
      <w:r w:rsidRPr="00E42097">
        <w:rPr>
          <w:sz w:val="24"/>
          <w:szCs w:val="24"/>
          <w:lang w:eastAsia="en-US"/>
        </w:rPr>
        <w:t>Требования к порядку информирования о предоставлении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1.3.1. Информирование граждан о порядке предоставления муниципальной услуги обеспечивается муниципальными служащими, специалистами Администрации сельского поселения, специалистами многофункционального центра предоставления государственных и муниципальных услуг (далее - МФЦ) при условии заключенного соглашения.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1.3.3 Место нахождения Администрации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w:t>
      </w:r>
      <w:hyperlink w:anchor="Par449" w:history="1">
        <w:r w:rsidRPr="00E42097">
          <w:rPr>
            <w:sz w:val="24"/>
            <w:szCs w:val="24"/>
            <w:lang w:eastAsia="en-US"/>
          </w:rPr>
          <w:t>информация</w:t>
        </w:r>
      </w:hyperlink>
      <w:r w:rsidRPr="00E42097">
        <w:rPr>
          <w:sz w:val="24"/>
          <w:szCs w:val="24"/>
          <w:lang w:eastAsia="en-US"/>
        </w:rPr>
        <w:t xml:space="preserve"> о графиках работы, телефонных номерах и адресах электронной почты представлены в приложении 1 к Административному регламенту.</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1.3.4 Информация о месте нахождения, графиках работы Администрации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Pr="00E42097">
        <w:rPr>
          <w:bCs/>
          <w:sz w:val="24"/>
          <w:szCs w:val="24"/>
          <w:lang w:eastAsia="en-US"/>
        </w:rPr>
        <w:t xml:space="preserve">муниципального образования </w:t>
      </w:r>
      <w:r w:rsidRPr="00E42097">
        <w:rPr>
          <w:sz w:val="24"/>
          <w:szCs w:val="24"/>
        </w:rPr>
        <w:t>«</w:t>
      </w:r>
      <w:proofErr w:type="spellStart"/>
      <w:r w:rsidRPr="00E42097">
        <w:rPr>
          <w:sz w:val="24"/>
          <w:szCs w:val="24"/>
        </w:rPr>
        <w:t>Зональненское</w:t>
      </w:r>
      <w:proofErr w:type="spellEnd"/>
      <w:r w:rsidRPr="00E42097">
        <w:rPr>
          <w:sz w:val="24"/>
          <w:szCs w:val="24"/>
        </w:rPr>
        <w:t xml:space="preserve"> сельское поселение» </w:t>
      </w:r>
      <w:r w:rsidRPr="00E42097">
        <w:rPr>
          <w:sz w:val="24"/>
          <w:szCs w:val="24"/>
          <w:lang w:eastAsia="en-US"/>
        </w:rPr>
        <w:t>в сети Интернет, а также предоставляется по телефону и электронной почте.</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1.3.5. На официальном сайте </w:t>
      </w:r>
      <w:r w:rsidRPr="00E42097">
        <w:rPr>
          <w:bCs/>
          <w:sz w:val="24"/>
          <w:szCs w:val="24"/>
          <w:lang w:eastAsia="en-US"/>
        </w:rPr>
        <w:t xml:space="preserve">муниципального образования </w:t>
      </w:r>
      <w:r w:rsidRPr="00E42097">
        <w:rPr>
          <w:sz w:val="24"/>
          <w:szCs w:val="24"/>
        </w:rPr>
        <w:t>«</w:t>
      </w:r>
      <w:proofErr w:type="spellStart"/>
      <w:r w:rsidRPr="00E42097">
        <w:rPr>
          <w:sz w:val="24"/>
          <w:szCs w:val="24"/>
        </w:rPr>
        <w:t>Зональненское</w:t>
      </w:r>
      <w:proofErr w:type="spellEnd"/>
      <w:r w:rsidRPr="00E42097">
        <w:rPr>
          <w:sz w:val="24"/>
          <w:szCs w:val="24"/>
        </w:rPr>
        <w:t xml:space="preserve"> сельское поселение» </w:t>
      </w:r>
      <w:r w:rsidRPr="00E42097">
        <w:rPr>
          <w:sz w:val="24"/>
          <w:szCs w:val="24"/>
          <w:lang w:eastAsia="en-US"/>
        </w:rPr>
        <w:t>в сети Интернет размещается следующая информация: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 наименование и почтовые адреса Администрации сельского поселения;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2) номера телефонов Администрации сельского поселения;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3) график работы Администрации сельского поселения;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4) требования к письменному запросу граждан о предоставлении информации о порядке предоставления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5) перечень документов, необходимых для получения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lastRenderedPageBreak/>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7) текст настоящего Административного регламента с </w:t>
      </w:r>
      <w:hyperlink w:anchor="Par449" w:history="1">
        <w:r w:rsidRPr="00E42097">
          <w:rPr>
            <w:sz w:val="24"/>
            <w:szCs w:val="24"/>
            <w:lang w:eastAsia="en-US"/>
          </w:rPr>
          <w:t>приложениями</w:t>
        </w:r>
      </w:hyperlink>
      <w:r w:rsidRPr="00E42097">
        <w:rPr>
          <w:sz w:val="24"/>
          <w:szCs w:val="24"/>
          <w:lang w:eastAsia="en-US"/>
        </w:rPr>
        <w:t>;</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8) краткое описание порядка предоставления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9) образцы оформления документов, необходимых для получения муниципальной услуги, и требования к ним.</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 лично при обращении к должностному лицу (специалисту) Администрации Зональненского сельского поселения;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2) по контактному телефону в часы работы Администрации сельского поселения, указанные в </w:t>
      </w:r>
      <w:hyperlink w:anchor="Par449" w:history="1">
        <w:r w:rsidRPr="00E42097">
          <w:rPr>
            <w:sz w:val="24"/>
            <w:szCs w:val="24"/>
            <w:lang w:eastAsia="en-US"/>
          </w:rPr>
          <w:t>приложении 1</w:t>
        </w:r>
      </w:hyperlink>
      <w:r w:rsidRPr="00E42097">
        <w:rPr>
          <w:sz w:val="24"/>
          <w:szCs w:val="24"/>
          <w:lang w:eastAsia="en-US"/>
        </w:rPr>
        <w:t xml:space="preserve"> к Административному регламенту;</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3) в форме электронного документа на адрес электронной почты, указанный в </w:t>
      </w:r>
      <w:hyperlink w:anchor="Par449" w:history="1">
        <w:r w:rsidRPr="00E42097">
          <w:rPr>
            <w:sz w:val="24"/>
            <w:szCs w:val="24"/>
            <w:lang w:eastAsia="en-US"/>
          </w:rPr>
          <w:t>приложении 1</w:t>
        </w:r>
      </w:hyperlink>
      <w:r w:rsidRPr="00E42097">
        <w:rPr>
          <w:sz w:val="24"/>
          <w:szCs w:val="24"/>
          <w:lang w:eastAsia="en-US"/>
        </w:rPr>
        <w:t xml:space="preserve"> к Административному регламенту;</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4) в сети Интернет на официальном сайте </w:t>
      </w:r>
      <w:r w:rsidRPr="00E42097">
        <w:rPr>
          <w:bCs/>
          <w:sz w:val="24"/>
          <w:szCs w:val="24"/>
          <w:lang w:eastAsia="en-US"/>
        </w:rPr>
        <w:t xml:space="preserve">муниципального образования </w:t>
      </w:r>
      <w:r w:rsidRPr="00E42097">
        <w:rPr>
          <w:sz w:val="24"/>
          <w:szCs w:val="24"/>
        </w:rPr>
        <w:t>«</w:t>
      </w:r>
      <w:proofErr w:type="spellStart"/>
      <w:r w:rsidRPr="00E42097">
        <w:rPr>
          <w:sz w:val="24"/>
          <w:szCs w:val="24"/>
        </w:rPr>
        <w:t>Зональненское</w:t>
      </w:r>
      <w:proofErr w:type="spellEnd"/>
      <w:r w:rsidRPr="00E42097">
        <w:rPr>
          <w:sz w:val="24"/>
          <w:szCs w:val="24"/>
        </w:rPr>
        <w:t xml:space="preserve"> сельское поселение»</w:t>
      </w:r>
      <w:r w:rsidRPr="00E42097">
        <w:rPr>
          <w:sz w:val="24"/>
          <w:szCs w:val="24"/>
          <w:lang w:eastAsia="en-US"/>
        </w:rPr>
        <w:t>;</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5) на информационных стендах в Администрации сельского поселения по адресу, указанному в </w:t>
      </w:r>
      <w:hyperlink w:anchor="Par449" w:history="1">
        <w:r w:rsidRPr="00E42097">
          <w:rPr>
            <w:sz w:val="24"/>
            <w:szCs w:val="24"/>
            <w:lang w:eastAsia="en-US"/>
          </w:rPr>
          <w:t>приложении 1</w:t>
        </w:r>
      </w:hyperlink>
      <w:r w:rsidRPr="00E42097">
        <w:rPr>
          <w:sz w:val="24"/>
          <w:szCs w:val="24"/>
          <w:lang w:eastAsia="en-US"/>
        </w:rPr>
        <w:t xml:space="preserve"> к Административному регламенту;</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6) при обращении в МФЦ (при условии заключенного соглашения).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1.3.7. Информационные стенды оборудуются при входе в помещение Администрации сельского поселения.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10. На информационных стендах размещается следующая обязательная информация: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 почтовый адрес Администрации сельского поселения;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2) адрес официального сайта органов местного самоуправления сельского поселения в сети Интернет;</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3) справочные номера телефонов органов местного самоуправления сельского поселения;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4) график работы Администрации сельского поселения;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5) выдержки из правовых актов, содержащих нормы, регулирующие деятельность по предоставлению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6) перечень документов, необходимых для получения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7) образец оформления </w:t>
      </w:r>
      <w:hyperlink w:anchor="Par553" w:history="1">
        <w:r w:rsidRPr="00E42097">
          <w:rPr>
            <w:sz w:val="24"/>
            <w:szCs w:val="24"/>
            <w:lang w:eastAsia="en-US"/>
          </w:rPr>
          <w:t>заявления</w:t>
        </w:r>
      </w:hyperlink>
      <w:r w:rsidRPr="00E42097">
        <w:rPr>
          <w:sz w:val="24"/>
          <w:szCs w:val="24"/>
          <w:lang w:eastAsia="en-US"/>
        </w:rPr>
        <w:t>;</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8) текст настоящего Административного регламента с </w:t>
      </w:r>
      <w:hyperlink w:anchor="Par449" w:history="1">
        <w:r w:rsidRPr="00E42097">
          <w:rPr>
            <w:sz w:val="24"/>
            <w:szCs w:val="24"/>
            <w:lang w:eastAsia="en-US"/>
          </w:rPr>
          <w:t>приложениями</w:t>
        </w:r>
      </w:hyperlink>
      <w:r w:rsidRPr="00E42097">
        <w:rPr>
          <w:sz w:val="24"/>
          <w:szCs w:val="24"/>
          <w:lang w:eastAsia="en-US"/>
        </w:rPr>
        <w:t>.</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1.3.8.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сельского поселения, представленным в </w:t>
      </w:r>
      <w:hyperlink w:anchor="Par449" w:history="1">
        <w:r w:rsidRPr="00E42097">
          <w:rPr>
            <w:sz w:val="24"/>
            <w:szCs w:val="24"/>
            <w:lang w:eastAsia="en-US"/>
          </w:rPr>
          <w:t>приложении 1</w:t>
        </w:r>
      </w:hyperlink>
      <w:r w:rsidRPr="00E42097">
        <w:rPr>
          <w:sz w:val="24"/>
          <w:szCs w:val="24"/>
          <w:lang w:eastAsia="en-US"/>
        </w:rPr>
        <w:t xml:space="preserve"> к Административному регламенту.</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1.3.9. Ответ на телефонный звонок должен содержать информацию о наименовании структурного подразделения Администрации сельского поселения, в которое обратился гражданин, фамилии, имени, отчестве (при наличии) и должности специалиста, принявшего телефонный звонок.</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1.3.10. При ответах на телефонные звонки и устные обращения специалисты Администрации сельского поселения обязаны предоставлять информацию по следующим вопросам:</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 о месте предоставления муниципальной услуги и способах проезда к нему;</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2) о графике приема граждан по вопросам предоставления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3) о входящих номерах, под которыми зарегистрированы в системе делопроизводства Администрации сельского </w:t>
      </w:r>
      <w:proofErr w:type="gramStart"/>
      <w:r w:rsidRPr="00E42097">
        <w:rPr>
          <w:sz w:val="24"/>
          <w:szCs w:val="24"/>
          <w:lang w:eastAsia="en-US"/>
        </w:rPr>
        <w:t>поселения</w:t>
      </w:r>
      <w:proofErr w:type="gramEnd"/>
      <w:r w:rsidRPr="00E42097">
        <w:rPr>
          <w:sz w:val="24"/>
          <w:szCs w:val="24"/>
          <w:lang w:eastAsia="en-US"/>
        </w:rPr>
        <w:t xml:space="preserve"> поступившие от заявителей документы;</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4) о нормативных правовых актах, регулирующих предоставление муниципальной услуги (наименование, номер, дата принятия нормативного акта);</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5) о перечне документов, необходимых для получения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6) о сроках рассмотрения документов;</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7) о сроках предоставления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lastRenderedPageBreak/>
        <w:t>8) о месте размещения на официальном сайте органов местного самоуправления в сети Интернет информации по вопросам предоставления муниципальной услуги.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1.3.11. При общении с гражданами (по телефону или лично) специалисты Администрации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1.3.12. При обращении за информацией гражданина лично специалисты Администрации сельского поселения обязаны принять его в соответствии с графиком работы. Продолжительность приема при личном обращении - пятнадцать минут. Время ожидания в очереди при личном обращении не должно превышать пятнадцать минут.</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1.3.13. Если для подготовки ответа на устное обращение требуется более пятнадцати минут, специалист Администрации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1.3.14.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сельского поселения.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1.3.15.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w:t>
      </w:r>
    </w:p>
    <w:p w:rsidR="00EE063B" w:rsidRPr="00E42097" w:rsidRDefault="00EE063B" w:rsidP="00EE063B">
      <w:pPr>
        <w:autoSpaceDE w:val="0"/>
        <w:autoSpaceDN w:val="0"/>
        <w:adjustRightInd w:val="0"/>
        <w:ind w:right="-1" w:firstLine="540"/>
        <w:jc w:val="both"/>
        <w:rPr>
          <w:sz w:val="24"/>
          <w:szCs w:val="24"/>
          <w:lang w:eastAsia="en-US"/>
        </w:rPr>
      </w:pPr>
      <w:r w:rsidRPr="00E42097">
        <w:rPr>
          <w:sz w:val="24"/>
          <w:szCs w:val="24"/>
          <w:lang w:eastAsia="en-US"/>
        </w:rPr>
        <w:t xml:space="preserve">1.3.16.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9" w:history="1">
        <w:r w:rsidRPr="00E42097">
          <w:rPr>
            <w:sz w:val="24"/>
            <w:szCs w:val="24"/>
            <w:lang w:eastAsia="en-US"/>
          </w:rPr>
          <w:t>законом</w:t>
        </w:r>
      </w:hyperlink>
      <w:r w:rsidRPr="00E42097">
        <w:rPr>
          <w:sz w:val="24"/>
          <w:szCs w:val="24"/>
          <w:lang w:eastAsia="en-US"/>
        </w:rPr>
        <w:t xml:space="preserve"> от 02.05.2006 №59-ФЗ «О порядке рассмотрения обращений граждан Российской Федерации».</w:t>
      </w:r>
    </w:p>
    <w:p w:rsidR="00EE063B" w:rsidRPr="00E42097" w:rsidRDefault="00EE063B" w:rsidP="00EE063B">
      <w:pPr>
        <w:autoSpaceDE w:val="0"/>
        <w:autoSpaceDN w:val="0"/>
        <w:adjustRightInd w:val="0"/>
        <w:ind w:right="-1"/>
        <w:jc w:val="both"/>
        <w:rPr>
          <w:sz w:val="24"/>
          <w:szCs w:val="24"/>
          <w:lang w:eastAsia="en-US"/>
        </w:rPr>
      </w:pPr>
    </w:p>
    <w:p w:rsidR="00EE063B" w:rsidRPr="004771D6" w:rsidRDefault="00EE063B" w:rsidP="00EE063B">
      <w:pPr>
        <w:pStyle w:val="aff0"/>
        <w:spacing w:before="0" w:beforeAutospacing="0" w:after="0" w:afterAutospacing="0"/>
        <w:jc w:val="center"/>
        <w:textAlignment w:val="baseline"/>
        <w:rPr>
          <w:b/>
        </w:rPr>
      </w:pPr>
      <w:r w:rsidRPr="004771D6">
        <w:rPr>
          <w:b/>
          <w:bCs/>
          <w:bdr w:val="none" w:sz="0" w:space="0" w:color="auto" w:frame="1"/>
        </w:rPr>
        <w:t>2. Стандарт предоставления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2.1. Наименование муниципальной услуги: «Прием заявлений граждан и включение их в список граждан, нуждающихся в древесине для собственных нужд» (далее - муниципальная услуга).</w:t>
      </w:r>
    </w:p>
    <w:p w:rsidR="00EE063B" w:rsidRDefault="00EE063B" w:rsidP="00EE063B">
      <w:pPr>
        <w:pStyle w:val="aff0"/>
        <w:spacing w:before="0" w:beforeAutospacing="0" w:after="0" w:afterAutospacing="0"/>
        <w:jc w:val="both"/>
        <w:textAlignment w:val="baseline"/>
        <w:rPr>
          <w:lang w:eastAsia="en-US"/>
        </w:rPr>
      </w:pPr>
      <w:r>
        <w:rPr>
          <w:lang w:eastAsia="en-US"/>
        </w:rPr>
        <w:t>2.2.  Наименование Органа предоставляющего муниципальную услугу:</w:t>
      </w:r>
    </w:p>
    <w:p w:rsidR="00EE063B" w:rsidRDefault="00EE063B" w:rsidP="00EE063B">
      <w:pPr>
        <w:pStyle w:val="aff0"/>
        <w:spacing w:before="0" w:beforeAutospacing="0" w:after="0" w:afterAutospacing="0"/>
        <w:jc w:val="both"/>
        <w:textAlignment w:val="baseline"/>
        <w:rPr>
          <w:lang w:eastAsia="en-US"/>
        </w:rPr>
      </w:pPr>
      <w:r>
        <w:rPr>
          <w:lang w:eastAsia="en-US"/>
        </w:rPr>
        <w:t xml:space="preserve">Администрация Зональненского сельского поселения. </w:t>
      </w:r>
    </w:p>
    <w:p w:rsidR="00EE063B" w:rsidRDefault="00EE063B" w:rsidP="00EE063B">
      <w:pPr>
        <w:pStyle w:val="aff0"/>
        <w:spacing w:before="0" w:beforeAutospacing="0" w:after="0" w:afterAutospacing="0"/>
        <w:jc w:val="both"/>
        <w:textAlignment w:val="baseline"/>
        <w:rPr>
          <w:lang w:eastAsia="en-US"/>
        </w:rPr>
      </w:pPr>
      <w:r>
        <w:rPr>
          <w:lang w:eastAsia="en-US"/>
        </w:rPr>
        <w:t>2.3. Результатом предоставления муниципальной услуги является:</w:t>
      </w:r>
    </w:p>
    <w:p w:rsidR="00EE063B" w:rsidRDefault="00EE063B" w:rsidP="00EE063B">
      <w:pPr>
        <w:pStyle w:val="aff0"/>
        <w:spacing w:before="0" w:beforeAutospacing="0" w:after="0" w:afterAutospacing="0"/>
        <w:jc w:val="both"/>
        <w:textAlignment w:val="baseline"/>
        <w:rPr>
          <w:lang w:eastAsia="en-US"/>
        </w:rPr>
      </w:pPr>
      <w:r>
        <w:rPr>
          <w:lang w:eastAsia="en-US"/>
        </w:rPr>
        <w:t xml:space="preserve">1. признание гражданина </w:t>
      </w:r>
      <w:proofErr w:type="gramStart"/>
      <w:r>
        <w:rPr>
          <w:lang w:eastAsia="en-US"/>
        </w:rPr>
        <w:t>нуждающимся</w:t>
      </w:r>
      <w:proofErr w:type="gramEnd"/>
      <w:r>
        <w:rPr>
          <w:lang w:eastAsia="en-US"/>
        </w:rPr>
        <w:t xml:space="preserve"> в древесине для собственных нужд и включение его в список.</w:t>
      </w:r>
    </w:p>
    <w:p w:rsidR="00EE063B" w:rsidRDefault="00EE063B" w:rsidP="00EE063B">
      <w:pPr>
        <w:pStyle w:val="aff0"/>
        <w:spacing w:before="0" w:beforeAutospacing="0" w:after="0" w:afterAutospacing="0"/>
        <w:jc w:val="both"/>
        <w:textAlignment w:val="baseline"/>
        <w:rPr>
          <w:lang w:eastAsia="en-US"/>
        </w:rPr>
      </w:pPr>
      <w:r>
        <w:rPr>
          <w:lang w:eastAsia="en-US"/>
        </w:rPr>
        <w:t xml:space="preserve">2.  отказ в признании граждан </w:t>
      </w:r>
      <w:proofErr w:type="gramStart"/>
      <w:r>
        <w:rPr>
          <w:lang w:eastAsia="en-US"/>
        </w:rPr>
        <w:t>нуждающимися</w:t>
      </w:r>
      <w:proofErr w:type="gramEnd"/>
      <w:r>
        <w:rPr>
          <w:lang w:eastAsia="en-US"/>
        </w:rPr>
        <w:t xml:space="preserve"> в древесине для собственных нужд. </w:t>
      </w:r>
    </w:p>
    <w:p w:rsidR="00EE063B" w:rsidRDefault="00EE063B" w:rsidP="00EE063B">
      <w:pPr>
        <w:pStyle w:val="aff0"/>
        <w:jc w:val="both"/>
        <w:textAlignment w:val="baseline"/>
        <w:rPr>
          <w:lang w:eastAsia="en-US"/>
        </w:rPr>
      </w:pPr>
      <w:r>
        <w:rPr>
          <w:lang w:eastAsia="en-US"/>
        </w:rPr>
        <w:t xml:space="preserve">2.4. Срок предоставления муниципальной услуги с момента подачи в установленном порядке </w:t>
      </w:r>
      <w:proofErr w:type="gramStart"/>
      <w:r>
        <w:rPr>
          <w:lang w:eastAsia="en-US"/>
        </w:rPr>
        <w:t>заявления</w:t>
      </w:r>
      <w:proofErr w:type="gramEnd"/>
      <w:r>
        <w:rPr>
          <w:lang w:eastAsia="en-US"/>
        </w:rPr>
        <w:t xml:space="preserve"> о признании гражданина нуждающимся в древесине для собственных нужд: </w:t>
      </w:r>
    </w:p>
    <w:p w:rsidR="00EE063B" w:rsidRDefault="00EE063B" w:rsidP="00EE063B">
      <w:pPr>
        <w:pStyle w:val="aff0"/>
        <w:jc w:val="both"/>
        <w:textAlignment w:val="baseline"/>
        <w:rPr>
          <w:lang w:eastAsia="en-US"/>
        </w:rPr>
      </w:pPr>
      <w:r>
        <w:rPr>
          <w:lang w:eastAsia="en-US"/>
        </w:rPr>
        <w:t>Срок рассмотрения письменного обращения составляет 30 дней со дня его регистрации.</w:t>
      </w:r>
    </w:p>
    <w:p w:rsidR="00EE063B" w:rsidRDefault="00EE063B" w:rsidP="00EE063B">
      <w:pPr>
        <w:pStyle w:val="aff0"/>
        <w:jc w:val="both"/>
        <w:textAlignment w:val="baseline"/>
        <w:rPr>
          <w:lang w:eastAsia="en-US"/>
        </w:rPr>
      </w:pPr>
      <w:r>
        <w:rPr>
          <w:lang w:eastAsia="en-US"/>
        </w:rPr>
        <w:t xml:space="preserve">2.5. Правовые основания для предоставления муниципальной услуги:                                             </w:t>
      </w:r>
    </w:p>
    <w:p w:rsidR="00EE063B" w:rsidRDefault="00EE063B" w:rsidP="00EE063B">
      <w:pPr>
        <w:pStyle w:val="aff0"/>
        <w:spacing w:before="0" w:beforeAutospacing="0" w:after="0" w:afterAutospacing="0"/>
        <w:jc w:val="both"/>
        <w:textAlignment w:val="baseline"/>
        <w:rPr>
          <w:lang w:eastAsia="en-US"/>
        </w:rPr>
      </w:pPr>
      <w:r>
        <w:rPr>
          <w:lang w:eastAsia="en-US"/>
        </w:rPr>
        <w:t>- Лесной кодекс Российской Федерации от 04.12.2006 № 200-ФЗ;</w:t>
      </w:r>
    </w:p>
    <w:p w:rsidR="00EE063B" w:rsidRDefault="00EE063B" w:rsidP="00EE063B">
      <w:pPr>
        <w:pStyle w:val="aff0"/>
        <w:spacing w:before="0" w:beforeAutospacing="0" w:after="0" w:afterAutospacing="0"/>
        <w:jc w:val="both"/>
        <w:textAlignment w:val="baseline"/>
        <w:rPr>
          <w:lang w:eastAsia="en-US"/>
        </w:rPr>
      </w:pPr>
      <w:r>
        <w:rPr>
          <w:lang w:eastAsia="en-US"/>
        </w:rPr>
        <w:t>- Федеральный закон от 06.10.2003 №131-ФЗ «Об общих принципах организации местного самоуправления в Российской Федерации»;</w:t>
      </w:r>
    </w:p>
    <w:p w:rsidR="00EE063B" w:rsidRDefault="00EE063B" w:rsidP="00EE063B">
      <w:pPr>
        <w:pStyle w:val="aff0"/>
        <w:spacing w:before="0" w:beforeAutospacing="0" w:after="0" w:afterAutospacing="0"/>
        <w:jc w:val="both"/>
        <w:textAlignment w:val="baseline"/>
        <w:rPr>
          <w:lang w:eastAsia="en-US"/>
        </w:rPr>
      </w:pPr>
      <w:r>
        <w:rPr>
          <w:lang w:eastAsia="en-US"/>
        </w:rPr>
        <w:t>- Федеральный закон от 02.05.2006 №59-ФЗ «О порядке рассмотрения обращений граждан Российской Федерации»;</w:t>
      </w:r>
    </w:p>
    <w:p w:rsidR="00EE063B" w:rsidRDefault="00EE063B" w:rsidP="00EE063B">
      <w:pPr>
        <w:pStyle w:val="aff0"/>
        <w:spacing w:before="0" w:beforeAutospacing="0" w:after="0" w:afterAutospacing="0"/>
        <w:jc w:val="both"/>
        <w:textAlignment w:val="baseline"/>
        <w:rPr>
          <w:lang w:eastAsia="en-US"/>
        </w:rPr>
      </w:pPr>
      <w:r>
        <w:rPr>
          <w:lang w:eastAsia="en-US"/>
        </w:rPr>
        <w:t>-Федеральный закон от 27.07.2010 №210-ФЗ «Об организации предоставления государственных и муниципальных услуг»;</w:t>
      </w:r>
    </w:p>
    <w:p w:rsidR="00EE063B" w:rsidRDefault="00EE063B" w:rsidP="00EE063B">
      <w:pPr>
        <w:pStyle w:val="aff0"/>
        <w:spacing w:before="0" w:beforeAutospacing="0" w:after="0" w:afterAutospacing="0"/>
        <w:jc w:val="both"/>
        <w:textAlignment w:val="baseline"/>
        <w:rPr>
          <w:lang w:eastAsia="en-US"/>
        </w:rPr>
      </w:pPr>
      <w:r>
        <w:rPr>
          <w:lang w:eastAsia="en-US"/>
        </w:rPr>
        <w:t>- Постановление Правительства РФ от 13.03.2008 №169 «Об изменении и признании утратившим силу некоторых решений Правительства Российской Федерации по вопросам, регулирующим лесные отношения»;</w:t>
      </w:r>
    </w:p>
    <w:p w:rsidR="00EE063B" w:rsidRDefault="00EE063B" w:rsidP="00EE063B">
      <w:pPr>
        <w:pStyle w:val="aff0"/>
        <w:spacing w:before="0" w:beforeAutospacing="0" w:after="0" w:afterAutospacing="0"/>
        <w:jc w:val="both"/>
        <w:textAlignment w:val="baseline"/>
        <w:rPr>
          <w:lang w:eastAsia="en-US"/>
        </w:rPr>
      </w:pPr>
      <w:r>
        <w:rPr>
          <w:lang w:eastAsia="en-US"/>
        </w:rPr>
        <w:lastRenderedPageBreak/>
        <w:t>- Закон Томской области от 09.08.2007 №165-ОЗ «Об установлении порядка и нормативов заготовки гражданами древесины для собственных нужд».</w:t>
      </w:r>
    </w:p>
    <w:p w:rsidR="00EE063B" w:rsidRDefault="00EE063B" w:rsidP="00EE063B">
      <w:pPr>
        <w:pStyle w:val="aff0"/>
        <w:jc w:val="both"/>
        <w:textAlignment w:val="baseline"/>
        <w:rPr>
          <w:lang w:eastAsia="en-US"/>
        </w:rPr>
      </w:pPr>
      <w:r>
        <w:rPr>
          <w:lang w:eastAsia="en-US"/>
        </w:rPr>
        <w:t>2.6. Исчерпывающий перечень документов в соответствии с нормативными правовыми актами для предоставления муниципальной услуги.</w:t>
      </w:r>
    </w:p>
    <w:p w:rsidR="00EE063B" w:rsidRDefault="00EE063B" w:rsidP="00EE063B">
      <w:pPr>
        <w:pStyle w:val="aff0"/>
        <w:jc w:val="both"/>
        <w:textAlignment w:val="baseline"/>
        <w:rPr>
          <w:lang w:eastAsia="en-US"/>
        </w:rPr>
      </w:pPr>
      <w:r>
        <w:rPr>
          <w:lang w:eastAsia="en-US"/>
        </w:rPr>
        <w:t>2.6.1. Заявителем представляются в Орган следующие документы, являющиеся основанием для начала предоставления муниципальные услуги:</w:t>
      </w:r>
    </w:p>
    <w:p w:rsidR="00EE063B" w:rsidRDefault="00EE063B" w:rsidP="00EE063B">
      <w:pPr>
        <w:pStyle w:val="aff0"/>
        <w:jc w:val="both"/>
        <w:textAlignment w:val="baseline"/>
        <w:rPr>
          <w:lang w:eastAsia="en-US"/>
        </w:rPr>
      </w:pPr>
      <w:r>
        <w:rPr>
          <w:lang w:eastAsia="en-US"/>
        </w:rPr>
        <w:t>- заявление о предоставлении муниципальной услуги - заявление гражданина о включении его в список граждан, нуждающихся в древесине для собственных нужд (приложении №1 к Регламенту).</w:t>
      </w:r>
    </w:p>
    <w:p w:rsidR="00EE063B" w:rsidRDefault="00EE063B" w:rsidP="00EE063B">
      <w:pPr>
        <w:pStyle w:val="aff0"/>
        <w:spacing w:before="0" w:beforeAutospacing="0" w:after="0" w:afterAutospacing="0"/>
        <w:jc w:val="both"/>
        <w:textAlignment w:val="baseline"/>
        <w:rPr>
          <w:lang w:eastAsia="en-US"/>
        </w:rPr>
      </w:pPr>
      <w:r>
        <w:rPr>
          <w:lang w:eastAsia="en-US"/>
        </w:rPr>
        <w:t>В заявлении указываются:</w:t>
      </w:r>
    </w:p>
    <w:p w:rsidR="00EE063B" w:rsidRDefault="00EE063B" w:rsidP="00EE063B">
      <w:pPr>
        <w:pStyle w:val="aff0"/>
        <w:spacing w:before="0" w:beforeAutospacing="0" w:after="0" w:afterAutospacing="0"/>
        <w:jc w:val="both"/>
        <w:textAlignment w:val="baseline"/>
        <w:rPr>
          <w:lang w:eastAsia="en-US"/>
        </w:rPr>
      </w:pPr>
      <w:r>
        <w:rPr>
          <w:lang w:eastAsia="en-US"/>
        </w:rPr>
        <w:t>-сведения о заявителе, в том числе:</w:t>
      </w:r>
    </w:p>
    <w:p w:rsidR="00EE063B" w:rsidRDefault="00EE063B" w:rsidP="00EE063B">
      <w:pPr>
        <w:pStyle w:val="aff0"/>
        <w:spacing w:before="0" w:beforeAutospacing="0" w:after="0" w:afterAutospacing="0"/>
        <w:jc w:val="both"/>
        <w:textAlignment w:val="baseline"/>
        <w:rPr>
          <w:lang w:eastAsia="en-US"/>
        </w:rPr>
      </w:pPr>
      <w:r>
        <w:rPr>
          <w:lang w:eastAsia="en-US"/>
        </w:rPr>
        <w:t>фамилия, имя, отчество физического лица, почтовый адрес, по которому должен быть направлен ответ;</w:t>
      </w:r>
    </w:p>
    <w:p w:rsidR="00EE063B" w:rsidRDefault="00EE063B" w:rsidP="00EE063B">
      <w:pPr>
        <w:pStyle w:val="aff0"/>
        <w:spacing w:before="0" w:beforeAutospacing="0" w:after="0" w:afterAutospacing="0"/>
        <w:jc w:val="both"/>
        <w:textAlignment w:val="baseline"/>
        <w:rPr>
          <w:lang w:eastAsia="en-US"/>
        </w:rPr>
      </w:pPr>
      <w:r>
        <w:rPr>
          <w:lang w:eastAsia="en-US"/>
        </w:rPr>
        <w:t>сведения о документах, уполномочивающих представителя физического лица подавать от их имени заявление;</w:t>
      </w:r>
    </w:p>
    <w:p w:rsidR="00EE063B" w:rsidRDefault="00EE063B" w:rsidP="00EE063B">
      <w:pPr>
        <w:pStyle w:val="aff0"/>
        <w:spacing w:before="0" w:beforeAutospacing="0" w:after="0" w:afterAutospacing="0"/>
        <w:jc w:val="both"/>
        <w:textAlignment w:val="baseline"/>
        <w:rPr>
          <w:lang w:eastAsia="en-US"/>
        </w:rPr>
      </w:pPr>
      <w:r>
        <w:rPr>
          <w:lang w:eastAsia="en-US"/>
        </w:rPr>
        <w:t>подпись заявителя - физического лица либо иного уполномоченного лица;</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письменное согласие заявителя с обработкой его персональных данных в Органе в целях и объеме, необходимых для предоставления муниципальной услуги. </w:t>
      </w:r>
    </w:p>
    <w:p w:rsidR="00EE063B" w:rsidRDefault="00EE063B" w:rsidP="00EE063B">
      <w:pPr>
        <w:pStyle w:val="aff0"/>
        <w:jc w:val="both"/>
        <w:textAlignment w:val="baseline"/>
        <w:rPr>
          <w:lang w:eastAsia="en-US"/>
        </w:rPr>
      </w:pPr>
      <w:r>
        <w:rPr>
          <w:lang w:eastAsia="en-US"/>
        </w:rPr>
        <w:t>Для получения муниципальной услуги заявитель предоставляет заявление лично или направляет почтовым отправлением, электронной почтой.</w:t>
      </w:r>
    </w:p>
    <w:p w:rsidR="00EE063B" w:rsidRDefault="00EE063B" w:rsidP="00EE063B">
      <w:pPr>
        <w:pStyle w:val="aff0"/>
        <w:jc w:val="both"/>
        <w:textAlignment w:val="baseline"/>
        <w:rPr>
          <w:lang w:eastAsia="en-US"/>
        </w:rPr>
      </w:pPr>
      <w:r>
        <w:rPr>
          <w:lang w:eastAsia="en-US"/>
        </w:rPr>
        <w:t xml:space="preserve">При обращении за получением муниципальной услуги от имени заявителя его представителем, последний </w:t>
      </w:r>
      <w:proofErr w:type="gramStart"/>
      <w:r>
        <w:rPr>
          <w:lang w:eastAsia="en-US"/>
        </w:rPr>
        <w:t>предоставляет документ</w:t>
      </w:r>
      <w:proofErr w:type="gramEnd"/>
      <w:r>
        <w:rPr>
          <w:lang w:eastAsia="en-US"/>
        </w:rPr>
        <w:t>, удостоверяющий личность, и документ, подтверждающий его полномочия на представление интересов заявителя.</w:t>
      </w:r>
    </w:p>
    <w:p w:rsidR="00EE063B" w:rsidRDefault="00EE063B" w:rsidP="00EE063B">
      <w:pPr>
        <w:pStyle w:val="aff0"/>
        <w:jc w:val="both"/>
        <w:textAlignment w:val="baseline"/>
        <w:rPr>
          <w:lang w:eastAsia="en-US"/>
        </w:rPr>
      </w:pPr>
      <w:r>
        <w:rPr>
          <w:lang w:eastAsia="en-US"/>
        </w:rPr>
        <w:t>2.6.2. К заявлению прилагаются копии следующих документов:</w:t>
      </w:r>
    </w:p>
    <w:p w:rsidR="00EE063B" w:rsidRDefault="00EE063B" w:rsidP="00EE063B">
      <w:pPr>
        <w:pStyle w:val="aff0"/>
        <w:jc w:val="both"/>
        <w:textAlignment w:val="baseline"/>
        <w:rPr>
          <w:lang w:eastAsia="en-US"/>
        </w:rPr>
      </w:pPr>
      <w:r>
        <w:rPr>
          <w:lang w:eastAsia="en-US"/>
        </w:rPr>
        <w:t>1) копия паспорта или иного документа, удостоверяющего личность заявителя, с приложением подлинника для сверки;</w:t>
      </w:r>
    </w:p>
    <w:p w:rsidR="00EE063B" w:rsidRDefault="00EE063B" w:rsidP="00EE063B">
      <w:pPr>
        <w:pStyle w:val="aff0"/>
        <w:jc w:val="both"/>
        <w:textAlignment w:val="baseline"/>
        <w:rPr>
          <w:lang w:eastAsia="en-US"/>
        </w:rPr>
      </w:pPr>
      <w:r>
        <w:rPr>
          <w:lang w:eastAsia="en-US"/>
        </w:rPr>
        <w:t>2) для строительства индивидуального жилого дома:</w:t>
      </w:r>
    </w:p>
    <w:p w:rsidR="00EE063B" w:rsidRDefault="00EE063B" w:rsidP="00EE063B">
      <w:pPr>
        <w:pStyle w:val="aff0"/>
        <w:jc w:val="both"/>
        <w:textAlignment w:val="baseline"/>
        <w:rPr>
          <w:lang w:eastAsia="en-US"/>
        </w:rPr>
      </w:pPr>
      <w:r>
        <w:rPr>
          <w:lang w:eastAsia="en-US"/>
        </w:rPr>
        <w:t>-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EE063B" w:rsidRDefault="00EE063B" w:rsidP="00EE063B">
      <w:pPr>
        <w:pStyle w:val="aff0"/>
        <w:jc w:val="both"/>
        <w:textAlignment w:val="baseline"/>
        <w:rPr>
          <w:lang w:eastAsia="en-US"/>
        </w:rPr>
      </w:pPr>
      <w:r>
        <w:rPr>
          <w:lang w:eastAsia="en-US"/>
        </w:rPr>
        <w:t>-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EE063B" w:rsidRDefault="00EE063B" w:rsidP="00EE063B">
      <w:pPr>
        <w:pStyle w:val="aff0"/>
        <w:jc w:val="both"/>
        <w:textAlignment w:val="baseline"/>
        <w:rPr>
          <w:lang w:eastAsia="en-US"/>
        </w:rPr>
      </w:pPr>
      <w:proofErr w:type="gramStart"/>
      <w:r>
        <w:rPr>
          <w:lang w:eastAsia="en-US"/>
        </w:rPr>
        <w:t>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w:t>
      </w:r>
      <w:proofErr w:type="gramEnd"/>
      <w:r>
        <w:rPr>
          <w:lang w:eastAsia="en-US"/>
        </w:rPr>
        <w:t xml:space="preserve">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w:t>
      </w:r>
    </w:p>
    <w:p w:rsidR="00EE063B" w:rsidRDefault="00EE063B" w:rsidP="00EE063B">
      <w:pPr>
        <w:pStyle w:val="aff0"/>
        <w:jc w:val="both"/>
        <w:textAlignment w:val="baseline"/>
        <w:rPr>
          <w:lang w:eastAsia="en-US"/>
        </w:rPr>
      </w:pPr>
      <w:r>
        <w:rPr>
          <w:lang w:eastAsia="en-US"/>
        </w:rPr>
        <w:lastRenderedPageBreak/>
        <w:t>3) для строительства хозяйственных построек:</w:t>
      </w:r>
    </w:p>
    <w:p w:rsidR="00EE063B" w:rsidRDefault="00EE063B" w:rsidP="00EE063B">
      <w:pPr>
        <w:pStyle w:val="aff0"/>
        <w:jc w:val="both"/>
        <w:textAlignment w:val="baseline"/>
        <w:rPr>
          <w:lang w:eastAsia="en-US"/>
        </w:rPr>
      </w:pPr>
      <w:r>
        <w:rPr>
          <w:lang w:eastAsia="en-US"/>
        </w:rPr>
        <w:t>- договор аренды земельного участка или свидетельство о праве собственности на земельный участок или иных документов, подтверждающих право пользования земельным участком.</w:t>
      </w:r>
    </w:p>
    <w:p w:rsidR="00EE063B" w:rsidRDefault="00EE063B" w:rsidP="00EE063B">
      <w:pPr>
        <w:pStyle w:val="aff0"/>
        <w:jc w:val="both"/>
        <w:textAlignment w:val="baseline"/>
        <w:rPr>
          <w:lang w:eastAsia="en-US"/>
        </w:rPr>
      </w:pPr>
      <w:r>
        <w:rPr>
          <w:lang w:eastAsia="en-US"/>
        </w:rPr>
        <w:t>4) для ремонта индивидуального жилого дома, ремонта хозяйственных построек:</w:t>
      </w:r>
    </w:p>
    <w:p w:rsidR="00EE063B" w:rsidRDefault="00EE063B" w:rsidP="00EE063B">
      <w:pPr>
        <w:pStyle w:val="aff0"/>
        <w:jc w:val="both"/>
        <w:textAlignment w:val="baseline"/>
        <w:rPr>
          <w:lang w:eastAsia="en-US"/>
        </w:rPr>
      </w:pPr>
      <w:r>
        <w:rPr>
          <w:lang w:eastAsia="en-US"/>
        </w:rPr>
        <w:t>- документ, подтверждающий право собственности на объект недвижимости;</w:t>
      </w:r>
    </w:p>
    <w:p w:rsidR="00EE063B" w:rsidRDefault="00EE063B" w:rsidP="00EE063B">
      <w:pPr>
        <w:pStyle w:val="aff0"/>
        <w:jc w:val="both"/>
        <w:textAlignment w:val="baseline"/>
        <w:rPr>
          <w:lang w:eastAsia="en-US"/>
        </w:rPr>
      </w:pPr>
      <w:r>
        <w:rPr>
          <w:lang w:eastAsia="en-US"/>
        </w:rPr>
        <w:t>5) для строительства строений для содержания принадлежащих гражданину на праве собственности пяти и более коров:</w:t>
      </w:r>
    </w:p>
    <w:p w:rsidR="00EE063B" w:rsidRDefault="00EE063B" w:rsidP="00EE063B">
      <w:pPr>
        <w:pStyle w:val="aff0"/>
        <w:jc w:val="both"/>
        <w:textAlignment w:val="baseline"/>
        <w:rPr>
          <w:lang w:eastAsia="en-US"/>
        </w:rPr>
      </w:pPr>
      <w:r>
        <w:rPr>
          <w:lang w:eastAsia="en-US"/>
        </w:rPr>
        <w:t>- договор аренды земельного участка или свидетельство о праве собственности на земельный участок или иных документов, подтверждающих право пользования земельным участком;</w:t>
      </w:r>
    </w:p>
    <w:p w:rsidR="00EE063B" w:rsidRDefault="00EE063B" w:rsidP="00EE063B">
      <w:pPr>
        <w:pStyle w:val="aff0"/>
        <w:jc w:val="both"/>
        <w:textAlignment w:val="baseline"/>
        <w:rPr>
          <w:lang w:eastAsia="en-US"/>
        </w:rPr>
      </w:pPr>
      <w:r>
        <w:rPr>
          <w:lang w:eastAsia="en-US"/>
        </w:rPr>
        <w:t>- документ, подтверждающий право собственности на пять и более коров;</w:t>
      </w:r>
    </w:p>
    <w:p w:rsidR="00EE063B" w:rsidRDefault="00EE063B" w:rsidP="00EE063B">
      <w:pPr>
        <w:pStyle w:val="aff0"/>
        <w:jc w:val="both"/>
        <w:textAlignment w:val="baseline"/>
        <w:rPr>
          <w:lang w:eastAsia="en-US"/>
        </w:rPr>
      </w:pPr>
      <w:r>
        <w:rPr>
          <w:lang w:eastAsia="en-US"/>
        </w:rPr>
        <w:t>6) для отопления жилого помещения, жилых строений или хозяйственных построек с печным отоплением (при отсутствии центрального отопления и газификации):</w:t>
      </w:r>
    </w:p>
    <w:p w:rsidR="00EE063B" w:rsidRDefault="00EE063B" w:rsidP="00EE063B">
      <w:pPr>
        <w:pStyle w:val="aff0"/>
        <w:jc w:val="both"/>
        <w:textAlignment w:val="baseline"/>
        <w:rPr>
          <w:lang w:eastAsia="en-US"/>
        </w:rPr>
      </w:pPr>
      <w:r>
        <w:rPr>
          <w:lang w:eastAsia="en-US"/>
        </w:rPr>
        <w:t>- договор аренды земельного участка или свидетельство о праве собственности на земельный участок или иные документы, подтверждающие право пользования земельным участком;</w:t>
      </w:r>
    </w:p>
    <w:p w:rsidR="00EE063B" w:rsidRDefault="00EE063B" w:rsidP="00EE063B">
      <w:pPr>
        <w:pStyle w:val="aff0"/>
        <w:jc w:val="both"/>
        <w:textAlignment w:val="baseline"/>
        <w:rPr>
          <w:lang w:eastAsia="en-US"/>
        </w:rPr>
      </w:pPr>
      <w:r>
        <w:rPr>
          <w:lang w:eastAsia="en-US"/>
        </w:rPr>
        <w:t>- документ о праве собственности на индивидуальный жилой дом;</w:t>
      </w:r>
    </w:p>
    <w:p w:rsidR="00EE063B" w:rsidRDefault="00EE063B" w:rsidP="00EE063B">
      <w:pPr>
        <w:pStyle w:val="aff0"/>
        <w:jc w:val="both"/>
        <w:textAlignment w:val="baseline"/>
        <w:rPr>
          <w:lang w:eastAsia="en-US"/>
        </w:rPr>
      </w:pPr>
      <w:r>
        <w:rPr>
          <w:lang w:eastAsia="en-US"/>
        </w:rPr>
        <w:t>7) Для нужд отопления бань (при наличии центрального отопления или газификации жилого помещения):</w:t>
      </w:r>
    </w:p>
    <w:p w:rsidR="00EE063B" w:rsidRDefault="00EE063B" w:rsidP="00EE063B">
      <w:pPr>
        <w:pStyle w:val="aff0"/>
        <w:jc w:val="both"/>
        <w:textAlignment w:val="baseline"/>
        <w:rPr>
          <w:lang w:eastAsia="en-US"/>
        </w:rPr>
      </w:pPr>
      <w:r>
        <w:rPr>
          <w:lang w:eastAsia="en-US"/>
        </w:rPr>
        <w:t>-договор аренды земельного участка или свидетельство о праве собственности на земельный участок или иные документы, подтверждающие право пользования земельным участком;</w:t>
      </w:r>
    </w:p>
    <w:p w:rsidR="00EE063B" w:rsidRDefault="00EE063B" w:rsidP="00EE063B">
      <w:pPr>
        <w:pStyle w:val="aff0"/>
        <w:jc w:val="both"/>
        <w:textAlignment w:val="baseline"/>
        <w:rPr>
          <w:lang w:eastAsia="en-US"/>
        </w:rPr>
      </w:pPr>
      <w:r w:rsidRPr="00525175">
        <w:rPr>
          <w:lang w:eastAsia="en-US"/>
        </w:rPr>
        <w:t xml:space="preserve">- документ о праве собственности на </w:t>
      </w:r>
      <w:r>
        <w:rPr>
          <w:lang w:eastAsia="en-US"/>
        </w:rPr>
        <w:t>объект недвижимости</w:t>
      </w:r>
      <w:r w:rsidRPr="00525175">
        <w:rPr>
          <w:lang w:eastAsia="en-US"/>
        </w:rPr>
        <w:t>;</w:t>
      </w:r>
    </w:p>
    <w:p w:rsidR="00EE063B" w:rsidRDefault="00EE063B" w:rsidP="00EE063B">
      <w:pPr>
        <w:pStyle w:val="aff0"/>
        <w:jc w:val="both"/>
        <w:textAlignment w:val="baseline"/>
        <w:rPr>
          <w:lang w:eastAsia="en-US"/>
        </w:rPr>
      </w:pPr>
      <w:r>
        <w:rPr>
          <w:lang w:eastAsia="en-US"/>
        </w:rPr>
        <w:t>2.6.3.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по собственной инициативе:</w:t>
      </w:r>
    </w:p>
    <w:p w:rsidR="00EE063B" w:rsidRDefault="00EE063B" w:rsidP="00EE063B">
      <w:pPr>
        <w:pStyle w:val="aff0"/>
        <w:jc w:val="both"/>
        <w:textAlignment w:val="baseline"/>
        <w:rPr>
          <w:lang w:eastAsia="en-US"/>
        </w:rPr>
      </w:pPr>
      <w:r>
        <w:rPr>
          <w:lang w:eastAsia="en-US"/>
        </w:rPr>
        <w:t>1)</w:t>
      </w:r>
      <w:r>
        <w:rPr>
          <w:lang w:eastAsia="en-US"/>
        </w:rPr>
        <w:tab/>
        <w:t>при наличии зданий, строений, сооружений - выписка из ЕГРН о правах на здание, строение, сооружение, или уведомление об отсутствии в ЕГРН запрашиваемых сведений о зарегистрированных правах на указанные здания, строения, сооружения;</w:t>
      </w:r>
    </w:p>
    <w:p w:rsidR="00EE063B" w:rsidRDefault="00EE063B" w:rsidP="00EE063B">
      <w:pPr>
        <w:pStyle w:val="aff0"/>
        <w:jc w:val="both"/>
        <w:textAlignment w:val="baseline"/>
        <w:rPr>
          <w:lang w:eastAsia="en-US"/>
        </w:rPr>
      </w:pPr>
      <w:r>
        <w:rPr>
          <w:lang w:eastAsia="en-US"/>
        </w:rPr>
        <w:t>2)</w:t>
      </w:r>
      <w:r>
        <w:rPr>
          <w:lang w:eastAsia="en-US"/>
        </w:rPr>
        <w:tab/>
        <w:t>выписка из Единого государственного реестра недвижимости об объекте недвижимости (об испрашиваемом земельном участке).</w:t>
      </w:r>
    </w:p>
    <w:p w:rsidR="00EE063B" w:rsidRDefault="00EE063B" w:rsidP="00EE063B">
      <w:pPr>
        <w:pStyle w:val="aff0"/>
        <w:jc w:val="both"/>
        <w:textAlignment w:val="baseline"/>
        <w:rPr>
          <w:lang w:eastAsia="en-US"/>
        </w:rPr>
      </w:pPr>
      <w:r>
        <w:rPr>
          <w:lang w:eastAsia="en-US"/>
        </w:rPr>
        <w:t xml:space="preserve">2.6.4. Гражданин признается нуждающимся </w:t>
      </w:r>
      <w:proofErr w:type="gramStart"/>
      <w:r>
        <w:rPr>
          <w:lang w:eastAsia="en-US"/>
        </w:rPr>
        <w:t>в древесине для собственных нужд в зависимости от целей с учетом</w:t>
      </w:r>
      <w:proofErr w:type="gramEnd"/>
      <w:r>
        <w:rPr>
          <w:lang w:eastAsia="en-US"/>
        </w:rPr>
        <w:t xml:space="preserve"> срочного интервала с момента предыдущего признания данного гражданина нуждающимся в древесине в сроки, установленные Законом Томской области от 09.08.2007 №165-ОЗ.</w:t>
      </w:r>
    </w:p>
    <w:p w:rsidR="00EE063B" w:rsidRDefault="00EE063B" w:rsidP="00EE063B">
      <w:pPr>
        <w:pStyle w:val="aff0"/>
        <w:jc w:val="both"/>
        <w:textAlignment w:val="baseline"/>
        <w:rPr>
          <w:lang w:eastAsia="en-US"/>
        </w:rPr>
      </w:pPr>
      <w:r>
        <w:rPr>
          <w:lang w:eastAsia="en-US"/>
        </w:rPr>
        <w:t xml:space="preserve">2.6.5. </w:t>
      </w:r>
      <w:proofErr w:type="gramStart"/>
      <w:r>
        <w:rPr>
          <w:lang w:eastAsia="en-US"/>
        </w:rPr>
        <w:t>Администрация Зональненского сельского поселения на основании статьи 11 Закона Томской области от 09.08.2007 №165-ОЗ «</w:t>
      </w:r>
      <w:r w:rsidRPr="00541070">
        <w:rPr>
          <w:lang w:eastAsia="en-US"/>
        </w:rPr>
        <w:t>Об установлении порядка и нормативов заготовки гражданами древесины для собственных нуж</w:t>
      </w:r>
      <w:r>
        <w:rPr>
          <w:lang w:eastAsia="en-US"/>
        </w:rPr>
        <w:t xml:space="preserve">д» дважды в год дважды в год в срок до 1 ноября и 1 июня формирует список граждан, нуждающихся в древесине для собственных нужд, и в срок до </w:t>
      </w:r>
      <w:r>
        <w:rPr>
          <w:lang w:eastAsia="en-US"/>
        </w:rPr>
        <w:lastRenderedPageBreak/>
        <w:t>10 ноября и 10 июня направляет его органу</w:t>
      </w:r>
      <w:proofErr w:type="gramEnd"/>
      <w:r>
        <w:rPr>
          <w:lang w:eastAsia="en-US"/>
        </w:rPr>
        <w:t>, уполномоченному на заключение договоров купли-продажи лесных насаждений.</w:t>
      </w:r>
    </w:p>
    <w:p w:rsidR="00EE063B" w:rsidRDefault="00EE063B" w:rsidP="00EE063B">
      <w:pPr>
        <w:pStyle w:val="aff0"/>
        <w:jc w:val="both"/>
        <w:textAlignment w:val="baseline"/>
        <w:rPr>
          <w:lang w:eastAsia="en-US"/>
        </w:rPr>
      </w:pPr>
      <w:r>
        <w:rPr>
          <w:lang w:eastAsia="en-US"/>
        </w:rPr>
        <w:t>2.6.6. Документы, необходимые для предоставления муниципальной услуги, могут быть представлены в Орган: с использованием электронной или почтовым отправлением, посредством отправки факсимильного сообщения, через официальный сайт Органа, при личном обращении.</w:t>
      </w:r>
    </w:p>
    <w:p w:rsidR="00EE063B" w:rsidRDefault="00EE063B" w:rsidP="00EE063B">
      <w:pPr>
        <w:pStyle w:val="aff0"/>
        <w:jc w:val="both"/>
        <w:textAlignment w:val="baseline"/>
        <w:rPr>
          <w:lang w:eastAsia="en-US"/>
        </w:rPr>
      </w:pPr>
      <w:r>
        <w:rPr>
          <w:lang w:eastAsia="en-US"/>
        </w:rPr>
        <w:t>Специалист Администрации Зональненского сельского поселения принимает заявление с приложенными документами, осуществляет проверку полноты и достоверности представленных документов.</w:t>
      </w:r>
    </w:p>
    <w:p w:rsidR="00EE063B" w:rsidRDefault="00EE063B" w:rsidP="00EE063B">
      <w:pPr>
        <w:pStyle w:val="aff0"/>
        <w:jc w:val="both"/>
        <w:textAlignment w:val="baseline"/>
        <w:rPr>
          <w:lang w:eastAsia="en-US"/>
        </w:rPr>
      </w:pPr>
      <w:r>
        <w:rPr>
          <w:lang w:eastAsia="en-US"/>
        </w:rPr>
        <w:t>При отсутствии необходимых документов, несоответствии представленных документов требованиям законодательства Российской Федерации специалист,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E063B" w:rsidRDefault="00EE063B" w:rsidP="00EE063B">
      <w:pPr>
        <w:pStyle w:val="aff0"/>
        <w:jc w:val="both"/>
        <w:textAlignment w:val="baseline"/>
        <w:rPr>
          <w:lang w:eastAsia="en-US"/>
        </w:rPr>
      </w:pPr>
      <w:r>
        <w:rPr>
          <w:lang w:eastAsia="en-US"/>
        </w:rPr>
        <w:t>При желании заявителя устранить препятствия, прервав подачу заявления и документов, специалист формирует перечень выявленных препятствий и сообщает его заявителю.</w:t>
      </w:r>
    </w:p>
    <w:p w:rsidR="00EE063B" w:rsidRDefault="00EE063B" w:rsidP="00EE063B">
      <w:pPr>
        <w:pStyle w:val="aff0"/>
        <w:jc w:val="both"/>
        <w:textAlignment w:val="baseline"/>
        <w:rPr>
          <w:lang w:eastAsia="en-US"/>
        </w:rPr>
      </w:pPr>
      <w:r>
        <w:rPr>
          <w:lang w:eastAsia="en-US"/>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w:t>
      </w:r>
    </w:p>
    <w:p w:rsidR="00EE063B" w:rsidRDefault="00EE063B" w:rsidP="00EE063B">
      <w:pPr>
        <w:pStyle w:val="aff0"/>
        <w:jc w:val="both"/>
        <w:textAlignment w:val="baseline"/>
        <w:rPr>
          <w:lang w:eastAsia="en-US"/>
        </w:rPr>
      </w:pPr>
      <w:r>
        <w:rPr>
          <w:lang w:eastAsia="en-US"/>
        </w:rPr>
        <w:t>Специалистом, ответственным за предоставление муниципальной услуги,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EE063B" w:rsidRDefault="00EE063B" w:rsidP="00EE063B">
      <w:pPr>
        <w:pStyle w:val="aff0"/>
        <w:jc w:val="both"/>
        <w:textAlignment w:val="baseline"/>
        <w:rPr>
          <w:lang w:eastAsia="en-US"/>
        </w:rPr>
      </w:pPr>
      <w:r>
        <w:rPr>
          <w:lang w:eastAsia="en-US"/>
        </w:rPr>
        <w:t>2.6.7. Предоставление муниципальных услуг инвалидам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EE063B" w:rsidRDefault="00EE063B" w:rsidP="00EE063B">
      <w:pPr>
        <w:pStyle w:val="aff0"/>
        <w:jc w:val="both"/>
        <w:textAlignment w:val="baseline"/>
        <w:rPr>
          <w:lang w:eastAsia="en-US"/>
        </w:rPr>
      </w:pPr>
      <w:r>
        <w:rPr>
          <w:lang w:eastAsia="en-US"/>
        </w:rPr>
        <w:t>2.7. Орган не вправе требовать от заявителей:</w:t>
      </w:r>
    </w:p>
    <w:p w:rsidR="00EE063B" w:rsidRDefault="00EE063B" w:rsidP="00EE063B">
      <w:pPr>
        <w:pStyle w:val="aff0"/>
        <w:jc w:val="both"/>
        <w:textAlignment w:val="baseline"/>
        <w:rPr>
          <w:lang w:eastAsia="en-US"/>
        </w:rPr>
      </w:pPr>
      <w:r>
        <w:rPr>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E063B" w:rsidRDefault="00EE063B" w:rsidP="00EE063B">
      <w:pPr>
        <w:pStyle w:val="aff0"/>
        <w:jc w:val="both"/>
        <w:textAlignment w:val="baseline"/>
        <w:rPr>
          <w:lang w:eastAsia="en-US"/>
        </w:rPr>
      </w:pPr>
      <w:proofErr w:type="gramStart"/>
      <w:r>
        <w:rPr>
          <w:lang w:eastAsia="en-US"/>
        </w:rPr>
        <w:t>б)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w:t>
      </w:r>
      <w:proofErr w:type="gramEnd"/>
      <w:r>
        <w:rPr>
          <w:lang w:eastAsia="en-US"/>
        </w:rPr>
        <w:t xml:space="preserve"> 7 Федерального закона перечень документов. Заявитель вправе представить указанные документы и информацию в Орган по собственной инициативе (данное положение вступает в силу в сроки, определенные </w:t>
      </w:r>
      <w:proofErr w:type="gramStart"/>
      <w:r>
        <w:rPr>
          <w:lang w:eastAsia="en-US"/>
        </w:rPr>
        <w:t>ч</w:t>
      </w:r>
      <w:proofErr w:type="gramEnd"/>
      <w:r>
        <w:rPr>
          <w:lang w:eastAsia="en-US"/>
        </w:rPr>
        <w:t>. 6, 7 ст. 74 Федерального закона от 01.07.2011 N 169-ФЗ).</w:t>
      </w:r>
    </w:p>
    <w:p w:rsidR="00EE063B" w:rsidRDefault="00EE063B" w:rsidP="00EE063B">
      <w:pPr>
        <w:pStyle w:val="aff0"/>
        <w:jc w:val="both"/>
        <w:textAlignment w:val="baseline"/>
        <w:rPr>
          <w:lang w:eastAsia="en-US"/>
        </w:rPr>
      </w:pPr>
      <w:r>
        <w:rPr>
          <w:lang w:eastAsia="en-US"/>
        </w:rPr>
        <w:t xml:space="preserve">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 необходимых </w:t>
      </w:r>
      <w:r>
        <w:rPr>
          <w:lang w:eastAsia="en-US"/>
        </w:rPr>
        <w:lastRenderedPageBreak/>
        <w:t xml:space="preserve">для предоставления муниципальной услуги. </w:t>
      </w:r>
      <w:proofErr w:type="gramStart"/>
      <w:r>
        <w:rPr>
          <w:lang w:eastAsia="en-US"/>
        </w:rPr>
        <w:t>Для обработки Органом персональных данных в целях предоставления персональных данных заявителя, имеющихся в распоряжении такого органа или организации,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w:t>
      </w:r>
      <w:proofErr w:type="gramEnd"/>
      <w:r>
        <w:rPr>
          <w:lang w:eastAsia="en-US"/>
        </w:rPr>
        <w:t xml:space="preserve"> при регистрации субъекта персональных данных на Портале государственных и муниципальных услуг (функций) Томской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EE063B" w:rsidRDefault="00EE063B" w:rsidP="00EE063B">
      <w:pPr>
        <w:pStyle w:val="aff0"/>
        <w:jc w:val="both"/>
        <w:textAlignment w:val="baseline"/>
        <w:rPr>
          <w:lang w:eastAsia="en-US"/>
        </w:rPr>
      </w:pPr>
      <w:r>
        <w:rPr>
          <w:lang w:eastAsia="en-US"/>
        </w:rPr>
        <w:t>2.8. Перечень оснований для отказа в приёме документов, отказа в предоставлении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1) Основаниями для отказа в принятии документов являются:</w:t>
      </w:r>
      <w:r>
        <w:rPr>
          <w:lang w:eastAsia="en-US"/>
        </w:rPr>
        <w:tab/>
      </w:r>
      <w:r>
        <w:rPr>
          <w:lang w:eastAsia="en-US"/>
        </w:rPr>
        <w:tab/>
      </w:r>
      <w:r>
        <w:rPr>
          <w:lang w:eastAsia="en-US"/>
        </w:rPr>
        <w:tab/>
      </w:r>
      <w:r>
        <w:rPr>
          <w:lang w:eastAsia="en-US"/>
        </w:rPr>
        <w:tab/>
      </w:r>
    </w:p>
    <w:p w:rsidR="00EE063B" w:rsidRDefault="00EE063B" w:rsidP="00EE063B">
      <w:pPr>
        <w:pStyle w:val="aff0"/>
        <w:spacing w:before="0" w:beforeAutospacing="0" w:after="0" w:afterAutospacing="0"/>
        <w:jc w:val="both"/>
        <w:textAlignment w:val="baseline"/>
        <w:rPr>
          <w:lang w:eastAsia="en-US"/>
        </w:rPr>
      </w:pPr>
      <w:r>
        <w:rPr>
          <w:lang w:eastAsia="en-US"/>
        </w:rPr>
        <w:t xml:space="preserve">  - предоставление нечитаемых документов;</w:t>
      </w:r>
      <w:r>
        <w:rPr>
          <w:lang w:eastAsia="en-US"/>
        </w:rPr>
        <w:tab/>
      </w:r>
      <w:r>
        <w:rPr>
          <w:lang w:eastAsia="en-US"/>
        </w:rPr>
        <w:tab/>
      </w:r>
      <w:r>
        <w:rPr>
          <w:lang w:eastAsia="en-US"/>
        </w:rPr>
        <w:tab/>
      </w:r>
      <w:r>
        <w:rPr>
          <w:lang w:eastAsia="en-US"/>
        </w:rPr>
        <w:tab/>
      </w:r>
      <w:r>
        <w:rPr>
          <w:lang w:eastAsia="en-US"/>
        </w:rPr>
        <w:tab/>
      </w:r>
      <w:r>
        <w:rPr>
          <w:lang w:eastAsia="en-US"/>
        </w:rPr>
        <w:tab/>
        <w:t xml:space="preserve">                   </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  предоставление документов в </w:t>
      </w:r>
      <w:proofErr w:type="spellStart"/>
      <w:r>
        <w:rPr>
          <w:lang w:eastAsia="en-US"/>
        </w:rPr>
        <w:t>неприёмный</w:t>
      </w:r>
      <w:proofErr w:type="spellEnd"/>
      <w:r>
        <w:rPr>
          <w:lang w:eastAsia="en-US"/>
        </w:rPr>
        <w:t>, нерабочий день;</w:t>
      </w:r>
      <w:r>
        <w:rPr>
          <w:lang w:eastAsia="en-US"/>
        </w:rPr>
        <w:tab/>
      </w:r>
      <w:r>
        <w:rPr>
          <w:lang w:eastAsia="en-US"/>
        </w:rPr>
        <w:tab/>
      </w:r>
      <w:r>
        <w:rPr>
          <w:lang w:eastAsia="en-US"/>
        </w:rPr>
        <w:tab/>
        <w:t xml:space="preserve">                  </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EE063B" w:rsidRDefault="00EE063B" w:rsidP="00EE063B">
      <w:pPr>
        <w:pStyle w:val="aff0"/>
        <w:spacing w:before="0" w:beforeAutospacing="0" w:after="0" w:afterAutospacing="0"/>
        <w:jc w:val="both"/>
        <w:textAlignment w:val="baseline"/>
        <w:rPr>
          <w:lang w:eastAsia="en-US"/>
        </w:rPr>
      </w:pPr>
      <w:r>
        <w:rPr>
          <w:lang w:eastAsia="en-US"/>
        </w:rPr>
        <w:t>2) Основания для отказа в предоставлении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представление заявителем неполного перечня документов;</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отсутствия оснований для признания гражданина </w:t>
      </w:r>
      <w:proofErr w:type="gramStart"/>
      <w:r>
        <w:rPr>
          <w:lang w:eastAsia="en-US"/>
        </w:rPr>
        <w:t>нуждающимся</w:t>
      </w:r>
      <w:proofErr w:type="gramEnd"/>
      <w:r>
        <w:rPr>
          <w:lang w:eastAsia="en-US"/>
        </w:rPr>
        <w:t xml:space="preserve"> в древесине для собственных нужд.</w:t>
      </w:r>
    </w:p>
    <w:p w:rsidR="00EE063B" w:rsidRDefault="00EE063B" w:rsidP="00EE063B">
      <w:pPr>
        <w:pStyle w:val="aff0"/>
        <w:spacing w:before="0" w:beforeAutospacing="0" w:after="0" w:afterAutospacing="0"/>
        <w:jc w:val="both"/>
        <w:textAlignment w:val="baseline"/>
        <w:rPr>
          <w:lang w:eastAsia="en-US"/>
        </w:rPr>
      </w:pPr>
      <w:r>
        <w:rPr>
          <w:lang w:eastAsia="en-US"/>
        </w:rPr>
        <w:t xml:space="preserve">2.8.1.  </w:t>
      </w:r>
      <w:r w:rsidRPr="007C5EBB">
        <w:rPr>
          <w:lang w:eastAsia="en-US"/>
        </w:rPr>
        <w:t>Основания для приостановления предоставления государственной услуги отсутствуют.</w:t>
      </w:r>
    </w:p>
    <w:p w:rsidR="00EE063B" w:rsidRDefault="00EE063B" w:rsidP="00EE063B">
      <w:pPr>
        <w:pStyle w:val="aff0"/>
        <w:jc w:val="both"/>
        <w:textAlignment w:val="baseline"/>
        <w:rPr>
          <w:lang w:eastAsia="en-US"/>
        </w:rPr>
      </w:pPr>
      <w:r>
        <w:rPr>
          <w:lang w:eastAsia="en-US"/>
        </w:rPr>
        <w:t>2.9. Муниципальная услуга предоставляется на бесплатной основе.</w:t>
      </w:r>
    </w:p>
    <w:p w:rsidR="00EE063B" w:rsidRDefault="00EE063B" w:rsidP="00EE063B">
      <w:pPr>
        <w:pStyle w:val="aff0"/>
        <w:jc w:val="both"/>
        <w:textAlignment w:val="baseline"/>
        <w:rPr>
          <w:lang w:eastAsia="en-US"/>
        </w:rPr>
      </w:pPr>
      <w:r>
        <w:rPr>
          <w:lang w:eastAsia="en-US"/>
        </w:rPr>
        <w:t>2.10. Максимальные сроки ожидания в очереди:</w:t>
      </w:r>
    </w:p>
    <w:p w:rsidR="00EE063B" w:rsidRDefault="00EE063B" w:rsidP="00EE063B">
      <w:pPr>
        <w:pStyle w:val="aff0"/>
        <w:jc w:val="both"/>
        <w:textAlignment w:val="baseline"/>
        <w:rPr>
          <w:lang w:eastAsia="en-US"/>
        </w:rPr>
      </w:pPr>
      <w:r>
        <w:rPr>
          <w:lang w:eastAsia="en-US"/>
        </w:rPr>
        <w:t>- при подаче заявления о предоставлении муниципальной услуги не должно превышать пятнадцати минут;</w:t>
      </w:r>
    </w:p>
    <w:p w:rsidR="00EE063B" w:rsidRDefault="00EE063B" w:rsidP="00EE063B">
      <w:pPr>
        <w:pStyle w:val="aff0"/>
        <w:jc w:val="both"/>
        <w:textAlignment w:val="baseline"/>
        <w:rPr>
          <w:lang w:eastAsia="en-US"/>
        </w:rPr>
      </w:pPr>
      <w:r>
        <w:rPr>
          <w:lang w:eastAsia="en-US"/>
        </w:rPr>
        <w:t>- при получении результата предоставления муниципальной услуги не должно превышать пятнадцати минут.</w:t>
      </w:r>
    </w:p>
    <w:p w:rsidR="00EE063B" w:rsidRDefault="00EE063B" w:rsidP="00EE063B">
      <w:pPr>
        <w:pStyle w:val="aff0"/>
        <w:jc w:val="both"/>
        <w:textAlignment w:val="baseline"/>
        <w:rPr>
          <w:lang w:eastAsia="en-US"/>
        </w:rPr>
      </w:pPr>
      <w:r>
        <w:rPr>
          <w:lang w:eastAsia="en-US"/>
        </w:rPr>
        <w:t xml:space="preserve">2.11. Срок регистрации заявления о предоставлении муниципальной услуги. </w:t>
      </w:r>
    </w:p>
    <w:p w:rsidR="00EE063B" w:rsidRDefault="00EE063B" w:rsidP="00EE063B">
      <w:pPr>
        <w:pStyle w:val="aff0"/>
        <w:jc w:val="both"/>
        <w:textAlignment w:val="baseline"/>
        <w:rPr>
          <w:lang w:eastAsia="en-US"/>
        </w:rPr>
      </w:pPr>
      <w:r>
        <w:rPr>
          <w:lang w:eastAsia="en-US"/>
        </w:rPr>
        <w:t>Заявитель вправе подать заявление при личном обращении, посредством почтовой связи, с помощью официального сайта.</w:t>
      </w:r>
    </w:p>
    <w:p w:rsidR="00EE063B" w:rsidRDefault="00EE063B" w:rsidP="00EE063B">
      <w:pPr>
        <w:pStyle w:val="aff0"/>
        <w:jc w:val="both"/>
        <w:textAlignment w:val="baseline"/>
        <w:rPr>
          <w:lang w:eastAsia="en-US"/>
        </w:rPr>
      </w:pPr>
      <w:r>
        <w:rPr>
          <w:lang w:eastAsia="en-US"/>
        </w:rPr>
        <w:t>Заявление, полученное при личном обращении, посредством почтовой связи или с помощью официального сайта регистрируется в течение 1 рабочего дня.</w:t>
      </w:r>
    </w:p>
    <w:p w:rsidR="00EE063B" w:rsidRDefault="00EE063B" w:rsidP="00EE063B">
      <w:pPr>
        <w:pStyle w:val="aff0"/>
        <w:jc w:val="both"/>
        <w:textAlignment w:val="baseline"/>
        <w:rPr>
          <w:lang w:eastAsia="en-US"/>
        </w:rPr>
      </w:pPr>
      <w:r>
        <w:rPr>
          <w:lang w:eastAsia="en-US"/>
        </w:rPr>
        <w:t>2.12. Порядок регистрации заявления о предоставлении муниципальной услуги:</w:t>
      </w:r>
    </w:p>
    <w:p w:rsidR="00EE063B" w:rsidRDefault="00EE063B" w:rsidP="00EE063B">
      <w:pPr>
        <w:pStyle w:val="aff0"/>
        <w:jc w:val="both"/>
        <w:textAlignment w:val="baseline"/>
        <w:rPr>
          <w:lang w:eastAsia="en-US"/>
        </w:rPr>
      </w:pPr>
      <w:r>
        <w:rPr>
          <w:lang w:eastAsia="en-US"/>
        </w:rPr>
        <w:t>Специалист Администрации регистрирует заявление с комплектом документов в книге регистрации обращений граждан и проверяет комплектность документов в день поступления документов, проставляя:</w:t>
      </w:r>
    </w:p>
    <w:p w:rsidR="00EE063B" w:rsidRDefault="00EE063B" w:rsidP="00EE063B">
      <w:pPr>
        <w:pStyle w:val="aff0"/>
        <w:spacing w:before="0" w:beforeAutospacing="0" w:after="0" w:afterAutospacing="0"/>
        <w:jc w:val="both"/>
        <w:textAlignment w:val="baseline"/>
        <w:rPr>
          <w:lang w:eastAsia="en-US"/>
        </w:rPr>
      </w:pPr>
      <w:r>
        <w:rPr>
          <w:lang w:eastAsia="en-US"/>
        </w:rPr>
        <w:t>- порядковый номер записи;</w:t>
      </w:r>
    </w:p>
    <w:p w:rsidR="00EE063B" w:rsidRDefault="00EE063B" w:rsidP="00EE063B">
      <w:pPr>
        <w:pStyle w:val="aff0"/>
        <w:spacing w:before="0" w:beforeAutospacing="0" w:after="0" w:afterAutospacing="0"/>
        <w:jc w:val="both"/>
        <w:textAlignment w:val="baseline"/>
        <w:rPr>
          <w:lang w:eastAsia="en-US"/>
        </w:rPr>
      </w:pPr>
      <w:r>
        <w:rPr>
          <w:lang w:eastAsia="en-US"/>
        </w:rPr>
        <w:t>- дату приема;</w:t>
      </w:r>
    </w:p>
    <w:p w:rsidR="00EE063B" w:rsidRDefault="00EE063B" w:rsidP="00EE063B">
      <w:pPr>
        <w:pStyle w:val="aff0"/>
        <w:spacing w:before="0" w:beforeAutospacing="0" w:after="0" w:afterAutospacing="0"/>
        <w:jc w:val="both"/>
        <w:textAlignment w:val="baseline"/>
        <w:rPr>
          <w:lang w:eastAsia="en-US"/>
        </w:rPr>
      </w:pPr>
      <w:r>
        <w:rPr>
          <w:lang w:eastAsia="en-US"/>
        </w:rPr>
        <w:t>-  данные о заявителе (Ф.И.О., место жительства, контактные телефоны).</w:t>
      </w:r>
    </w:p>
    <w:p w:rsidR="00EE063B" w:rsidRDefault="00EE063B" w:rsidP="00EE063B">
      <w:pPr>
        <w:pStyle w:val="aff0"/>
        <w:jc w:val="both"/>
        <w:textAlignment w:val="baseline"/>
        <w:rPr>
          <w:lang w:eastAsia="en-US"/>
        </w:rPr>
      </w:pPr>
      <w:r>
        <w:rPr>
          <w:lang w:eastAsia="en-US"/>
        </w:rPr>
        <w:lastRenderedPageBreak/>
        <w:t>Специалист Администрации ежедневно заявления, поступившие в течение рабочего дня, направляет Главе поселения на рассмотрение и оформления визы не позднее рабочего дня, следующего за днем регистрации заявления.</w:t>
      </w:r>
    </w:p>
    <w:p w:rsidR="00EE063B" w:rsidRDefault="00EE063B" w:rsidP="00EE063B">
      <w:pPr>
        <w:pStyle w:val="aff0"/>
        <w:jc w:val="both"/>
        <w:textAlignment w:val="baseline"/>
        <w:rPr>
          <w:lang w:eastAsia="en-US"/>
        </w:rPr>
      </w:pPr>
      <w:r>
        <w:rPr>
          <w:lang w:eastAsia="en-US"/>
        </w:rPr>
        <w:t xml:space="preserve">2.13.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Pr>
          <w:lang w:eastAsia="en-US"/>
        </w:rPr>
        <w:t>мультимедийной</w:t>
      </w:r>
      <w:proofErr w:type="spellEnd"/>
      <w:r>
        <w:rPr>
          <w:lang w:eastAsia="en-US"/>
        </w:rPr>
        <w:t xml:space="preserve"> информации о порядке предоставления таких услуг: </w:t>
      </w:r>
    </w:p>
    <w:p w:rsidR="00EE063B" w:rsidRDefault="00EE063B" w:rsidP="00EE063B">
      <w:pPr>
        <w:pStyle w:val="aff0"/>
        <w:jc w:val="both"/>
        <w:textAlignment w:val="baseline"/>
        <w:rPr>
          <w:lang w:eastAsia="en-US"/>
        </w:rPr>
      </w:pPr>
      <w:r>
        <w:rPr>
          <w:lang w:eastAsia="en-US"/>
        </w:rPr>
        <w:t>1) муниципальная услуга предоставляется в помещениях Администрации, соответствующих санитарно-эпидемиологическим правилам и нормативам;</w:t>
      </w:r>
    </w:p>
    <w:p w:rsidR="00EE063B" w:rsidRDefault="00EE063B" w:rsidP="00EE063B">
      <w:pPr>
        <w:pStyle w:val="aff0"/>
        <w:jc w:val="both"/>
        <w:textAlignment w:val="baseline"/>
        <w:rPr>
          <w:lang w:eastAsia="en-US"/>
        </w:rPr>
      </w:pPr>
      <w:r>
        <w:rPr>
          <w:lang w:eastAsia="en-US"/>
        </w:rPr>
        <w:t>2)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EE063B" w:rsidRDefault="00EE063B" w:rsidP="00EE063B">
      <w:pPr>
        <w:pStyle w:val="aff0"/>
        <w:jc w:val="both"/>
        <w:textAlignment w:val="baseline"/>
        <w:rPr>
          <w:lang w:eastAsia="en-US"/>
        </w:rPr>
      </w:pPr>
      <w:r>
        <w:rPr>
          <w:lang w:eastAsia="en-US"/>
        </w:rPr>
        <w:t>3) для ожидания приема заявителям отведены места, оборудованные стульями, столами для возможности оформления документов.</w:t>
      </w:r>
    </w:p>
    <w:p w:rsidR="00EE063B" w:rsidRDefault="00EE063B" w:rsidP="00EE063B">
      <w:pPr>
        <w:pStyle w:val="aff0"/>
        <w:jc w:val="both"/>
        <w:textAlignment w:val="baseline"/>
        <w:rPr>
          <w:lang w:eastAsia="en-US"/>
        </w:rPr>
      </w:pPr>
      <w:r>
        <w:rPr>
          <w:lang w:eastAsia="en-US"/>
        </w:rPr>
        <w:t>4)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w:t>
      </w:r>
    </w:p>
    <w:p w:rsidR="00EE063B" w:rsidRDefault="00EE063B" w:rsidP="00EE063B">
      <w:pPr>
        <w:pStyle w:val="aff0"/>
        <w:jc w:val="both"/>
        <w:textAlignment w:val="baseline"/>
        <w:rPr>
          <w:lang w:eastAsia="en-US"/>
        </w:rPr>
      </w:pPr>
      <w:r>
        <w:rPr>
          <w:lang w:eastAsia="en-US"/>
        </w:rPr>
        <w:t>5) На информационных стендах в помещениях Администрации, предназначенных для приема документов, размещается следующая информация:</w:t>
      </w:r>
    </w:p>
    <w:p w:rsidR="00EE063B" w:rsidRDefault="00EE063B" w:rsidP="00EE063B">
      <w:pPr>
        <w:pStyle w:val="aff0"/>
        <w:spacing w:before="0" w:beforeAutospacing="0" w:after="0" w:afterAutospacing="0"/>
        <w:jc w:val="both"/>
        <w:textAlignment w:val="baseline"/>
        <w:rPr>
          <w:lang w:eastAsia="en-US"/>
        </w:rPr>
      </w:pPr>
      <w:r>
        <w:rPr>
          <w:lang w:eastAsia="en-US"/>
        </w:rPr>
        <w:t>- извлечения из нормативных правовых актов Российской Федерации и Томской области, устанавливающих порядок и условия предоставления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текст настоящего регламента с приложениями;</w:t>
      </w:r>
    </w:p>
    <w:p w:rsidR="00EE063B" w:rsidRDefault="00EE063B" w:rsidP="00EE063B">
      <w:pPr>
        <w:pStyle w:val="aff0"/>
        <w:spacing w:before="0" w:beforeAutospacing="0" w:after="0" w:afterAutospacing="0"/>
        <w:jc w:val="both"/>
        <w:textAlignment w:val="baseline"/>
        <w:rPr>
          <w:lang w:eastAsia="en-US"/>
        </w:rPr>
      </w:pPr>
      <w:r>
        <w:rPr>
          <w:lang w:eastAsia="en-US"/>
        </w:rPr>
        <w:t>- блок-схема порядка предоставления муниципальной услуги и краткое описание порядка предоставления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образец заполнения заявления;</w:t>
      </w:r>
    </w:p>
    <w:p w:rsidR="00EE063B" w:rsidRDefault="00EE063B" w:rsidP="00EE063B">
      <w:pPr>
        <w:pStyle w:val="aff0"/>
        <w:spacing w:before="0" w:beforeAutospacing="0" w:after="0" w:afterAutospacing="0"/>
        <w:jc w:val="both"/>
        <w:textAlignment w:val="baseline"/>
        <w:rPr>
          <w:lang w:eastAsia="en-US"/>
        </w:rPr>
      </w:pPr>
      <w:r>
        <w:rPr>
          <w:lang w:eastAsia="en-US"/>
        </w:rPr>
        <w:t>- перечень документов, необходимых для предоставления муниципальной услуги, и требования, предъявляемые к этим документам;</w:t>
      </w:r>
    </w:p>
    <w:p w:rsidR="00EE063B" w:rsidRDefault="00EE063B" w:rsidP="00EE063B">
      <w:pPr>
        <w:pStyle w:val="aff0"/>
        <w:spacing w:before="0" w:beforeAutospacing="0" w:after="0" w:afterAutospacing="0"/>
        <w:jc w:val="both"/>
        <w:textAlignment w:val="baseline"/>
        <w:rPr>
          <w:lang w:eastAsia="en-US"/>
        </w:rPr>
      </w:pPr>
      <w:r>
        <w:rPr>
          <w:lang w:eastAsia="en-US"/>
        </w:rPr>
        <w:t>- график приема заявителей специалистами Администрации;</w:t>
      </w:r>
    </w:p>
    <w:p w:rsidR="00EE063B" w:rsidRDefault="00EE063B" w:rsidP="00EE063B">
      <w:pPr>
        <w:pStyle w:val="aff0"/>
        <w:spacing w:before="0" w:beforeAutospacing="0" w:after="0" w:afterAutospacing="0"/>
        <w:jc w:val="both"/>
        <w:textAlignment w:val="baseline"/>
        <w:rPr>
          <w:lang w:eastAsia="en-US"/>
        </w:rPr>
      </w:pPr>
      <w:r>
        <w:rPr>
          <w:lang w:eastAsia="en-US"/>
        </w:rPr>
        <w:t>- сроки предоставления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порядок получения консультаций специалистов; </w:t>
      </w:r>
    </w:p>
    <w:p w:rsidR="00EE063B" w:rsidRDefault="00EE063B" w:rsidP="00EE063B">
      <w:pPr>
        <w:pStyle w:val="aff0"/>
        <w:spacing w:before="0" w:beforeAutospacing="0" w:after="0" w:afterAutospacing="0"/>
        <w:jc w:val="both"/>
        <w:textAlignment w:val="baseline"/>
        <w:rPr>
          <w:lang w:eastAsia="en-US"/>
        </w:rPr>
      </w:pPr>
      <w:r>
        <w:rPr>
          <w:lang w:eastAsia="en-US"/>
        </w:rPr>
        <w:t>- порядок обращения за предоставлением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порядок обжалования решений, действий или бездействия должностных лиц и специалистов, предоставляющих муниципальную услугу.</w:t>
      </w:r>
    </w:p>
    <w:p w:rsidR="00EE063B" w:rsidRDefault="00EE063B" w:rsidP="00EE063B">
      <w:pPr>
        <w:pStyle w:val="aff0"/>
        <w:jc w:val="both"/>
        <w:textAlignment w:val="baseline"/>
        <w:rPr>
          <w:lang w:eastAsia="en-US"/>
        </w:rPr>
      </w:pPr>
      <w:r>
        <w:rPr>
          <w:lang w:eastAsia="en-US"/>
        </w:rPr>
        <w:t>Доступ инвалидов к месту предоставления муниципальных услуг обеспечивается в соответствии с частью 1 статьи 15 Федерального закона от 24.11.1995 №181-ФЗ (ред. от 29.12.2015) «О социальной защите инвалидов в Российской Федерации».</w:t>
      </w:r>
    </w:p>
    <w:p w:rsidR="00EE063B" w:rsidRDefault="00EE063B" w:rsidP="00EE063B">
      <w:pPr>
        <w:pStyle w:val="aff0"/>
        <w:jc w:val="both"/>
        <w:textAlignment w:val="baseline"/>
        <w:rPr>
          <w:lang w:eastAsia="en-US"/>
        </w:rPr>
      </w:pPr>
      <w:r>
        <w:rPr>
          <w:lang w:eastAsia="en-US"/>
        </w:rPr>
        <w:t>2.14. Показателями доступности муниципальной услуги являются:</w:t>
      </w:r>
    </w:p>
    <w:p w:rsidR="00EE063B" w:rsidRDefault="00EE063B" w:rsidP="00EE063B">
      <w:pPr>
        <w:pStyle w:val="aff0"/>
        <w:jc w:val="both"/>
        <w:textAlignment w:val="baseline"/>
        <w:rPr>
          <w:lang w:eastAsia="en-US"/>
        </w:rPr>
      </w:pPr>
      <w:r>
        <w:rPr>
          <w:lang w:eastAsia="en-US"/>
        </w:rPr>
        <w:t>1). Показателем доступности муниципальной услуги является возможность:</w:t>
      </w:r>
    </w:p>
    <w:p w:rsidR="00EE063B" w:rsidRDefault="00EE063B" w:rsidP="00EE063B">
      <w:pPr>
        <w:pStyle w:val="aff0"/>
        <w:spacing w:before="0" w:beforeAutospacing="0" w:after="0" w:afterAutospacing="0"/>
        <w:jc w:val="both"/>
        <w:textAlignment w:val="baseline"/>
        <w:rPr>
          <w:lang w:eastAsia="en-US"/>
        </w:rPr>
      </w:pPr>
      <w:r>
        <w:rPr>
          <w:lang w:eastAsia="en-US"/>
        </w:rPr>
        <w:t>- получать услугу своевременно и в соответствии со стандартом предоставления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получать полную, актуальную и достоверную информацию о порядке предоставления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получать информацию о результате предоставления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обращаться в досудебном и (или) судебном порядке в соответствии с законодательством </w:t>
      </w:r>
    </w:p>
    <w:p w:rsidR="00EE063B" w:rsidRDefault="00EE063B" w:rsidP="00EE063B">
      <w:pPr>
        <w:pStyle w:val="aff0"/>
        <w:spacing w:before="0" w:beforeAutospacing="0"/>
        <w:jc w:val="both"/>
        <w:textAlignment w:val="baseline"/>
        <w:rPr>
          <w:lang w:eastAsia="en-US"/>
        </w:rPr>
      </w:pPr>
      <w:r>
        <w:rPr>
          <w:lang w:eastAsia="en-US"/>
        </w:rPr>
        <w:lastRenderedPageBreak/>
        <w:t>Российской Федерации с жалобой (претензией) на принятое по его заявлению решение или на действия (бездействие) сотрудников Администрации.</w:t>
      </w:r>
    </w:p>
    <w:p w:rsidR="00EE063B" w:rsidRDefault="00EE063B" w:rsidP="00EE063B">
      <w:pPr>
        <w:pStyle w:val="aff0"/>
        <w:spacing w:before="0" w:beforeAutospacing="0" w:after="0" w:afterAutospacing="0"/>
        <w:jc w:val="both"/>
        <w:textAlignment w:val="baseline"/>
        <w:rPr>
          <w:lang w:eastAsia="en-US"/>
        </w:rPr>
      </w:pPr>
      <w:r>
        <w:rPr>
          <w:lang w:eastAsia="en-US"/>
        </w:rPr>
        <w:t>2). Основные требования к качеству предоставления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своевременность предоставления муниципальной услуги;</w:t>
      </w:r>
    </w:p>
    <w:p w:rsidR="00EE063B" w:rsidRDefault="00EE063B" w:rsidP="00EE063B">
      <w:pPr>
        <w:pStyle w:val="aff0"/>
        <w:spacing w:before="0" w:beforeAutospacing="0" w:after="0" w:afterAutospacing="0"/>
        <w:jc w:val="both"/>
        <w:textAlignment w:val="baseline"/>
        <w:rPr>
          <w:lang w:eastAsia="en-US"/>
        </w:rPr>
      </w:pPr>
      <w:r>
        <w:rPr>
          <w:lang w:eastAsia="en-US"/>
        </w:rPr>
        <w:t>- достоверность и полнота информирования гражданина о ходе рассмотрения его обращения;</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удобство и доступность получения гражданином информации о порядке предоставления </w:t>
      </w:r>
    </w:p>
    <w:p w:rsidR="00EE063B" w:rsidRDefault="00EE063B" w:rsidP="00EE063B">
      <w:pPr>
        <w:pStyle w:val="aff0"/>
        <w:spacing w:before="0" w:beforeAutospacing="0" w:after="0" w:afterAutospacing="0"/>
        <w:jc w:val="both"/>
        <w:textAlignment w:val="baseline"/>
        <w:rPr>
          <w:lang w:eastAsia="en-US"/>
        </w:rPr>
      </w:pPr>
      <w:r>
        <w:rPr>
          <w:lang w:eastAsia="en-US"/>
        </w:rPr>
        <w:t>муниципальной услуги.</w:t>
      </w:r>
    </w:p>
    <w:p w:rsidR="00EE063B" w:rsidRDefault="00EE063B" w:rsidP="00EE063B">
      <w:pPr>
        <w:pStyle w:val="aff0"/>
        <w:jc w:val="both"/>
        <w:textAlignment w:val="baseline"/>
        <w:rPr>
          <w:lang w:eastAsia="en-US"/>
        </w:rPr>
      </w:pPr>
      <w:r>
        <w:rPr>
          <w:lang w:eastAsia="en-US"/>
        </w:rPr>
        <w:t>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EE063B" w:rsidRDefault="00EE063B" w:rsidP="00EE063B">
      <w:pPr>
        <w:pStyle w:val="aff0"/>
        <w:jc w:val="both"/>
        <w:textAlignment w:val="baseline"/>
        <w:rPr>
          <w:lang w:eastAsia="en-US"/>
        </w:rPr>
      </w:pPr>
      <w:r>
        <w:rPr>
          <w:lang w:eastAsia="en-US"/>
        </w:rPr>
        <w:t>4). При предоставлении муниципальной услуги заявитель осуществляет взаимодействие с должностным лицом, осуществляющим предоставление муниципальной услуги:</w:t>
      </w:r>
    </w:p>
    <w:p w:rsidR="00EE063B" w:rsidRDefault="00EE063B" w:rsidP="00EE063B">
      <w:pPr>
        <w:pStyle w:val="aff0"/>
        <w:jc w:val="both"/>
        <w:textAlignment w:val="baseline"/>
        <w:rPr>
          <w:lang w:eastAsia="en-US"/>
        </w:rPr>
      </w:pPr>
      <w:r>
        <w:rPr>
          <w:lang w:eastAsia="en-US"/>
        </w:rPr>
        <w:t>- при личном обращении при подаче заявления (максимальная продолжительность – 10 минут);</w:t>
      </w:r>
    </w:p>
    <w:p w:rsidR="00EE063B" w:rsidRDefault="00EE063B" w:rsidP="00EE063B">
      <w:pPr>
        <w:pStyle w:val="aff0"/>
        <w:jc w:val="both"/>
        <w:textAlignment w:val="baseline"/>
        <w:rPr>
          <w:lang w:eastAsia="en-US"/>
        </w:rPr>
      </w:pPr>
      <w:r>
        <w:rPr>
          <w:lang w:eastAsia="en-US"/>
        </w:rPr>
        <w:t>- при получении подготовленных в ходе исполнения муниципальной услуги документов (максимальная продолжительность – 20 минут);</w:t>
      </w:r>
    </w:p>
    <w:p w:rsidR="00EE063B" w:rsidRDefault="00EE063B" w:rsidP="00EE063B">
      <w:pPr>
        <w:pStyle w:val="aff0"/>
        <w:jc w:val="both"/>
        <w:textAlignment w:val="baseline"/>
        <w:rPr>
          <w:lang w:eastAsia="en-US"/>
        </w:rPr>
      </w:pPr>
      <w:r>
        <w:rPr>
          <w:lang w:eastAsia="en-US"/>
        </w:rPr>
        <w:t>- при направлении заявления почтовым отправлением или в электронной форме взаимодействия, как правило, не требуется.</w:t>
      </w:r>
    </w:p>
    <w:p w:rsidR="00EE063B" w:rsidRDefault="00EE063B" w:rsidP="00EE063B">
      <w:pPr>
        <w:pStyle w:val="aff0"/>
        <w:jc w:val="both"/>
        <w:textAlignment w:val="baseline"/>
        <w:rPr>
          <w:lang w:eastAsia="en-US"/>
        </w:rPr>
      </w:pPr>
      <w:r>
        <w:rPr>
          <w:lang w:eastAsia="en-US"/>
        </w:rPr>
        <w:t>Заявитель может получить информацию о ходе предоставления муниципальной услуги при личном обращении в Администрацию, по телефонам, указанным в п.4 раздела 1 Регламента, при обращении по электронной почте, при обращении в письменной форме  почтовым отправлением в адрес Администрации.</w:t>
      </w:r>
    </w:p>
    <w:p w:rsidR="00EE063B" w:rsidRDefault="00EE063B" w:rsidP="00EE063B">
      <w:pPr>
        <w:pStyle w:val="aff0"/>
        <w:jc w:val="both"/>
        <w:textAlignment w:val="baseline"/>
        <w:rPr>
          <w:lang w:eastAsia="en-US"/>
        </w:rPr>
      </w:pPr>
      <w:r>
        <w:rPr>
          <w:lang w:eastAsia="en-US"/>
        </w:rPr>
        <w:t>2.15. Предоставление муниципальной услуги осуществляется в специально выделенных для этих целей помещениях</w:t>
      </w:r>
    </w:p>
    <w:p w:rsidR="00EE063B" w:rsidRDefault="00EE063B" w:rsidP="00EE063B">
      <w:pPr>
        <w:pStyle w:val="aff0"/>
        <w:jc w:val="both"/>
        <w:textAlignment w:val="baseline"/>
        <w:rPr>
          <w:lang w:eastAsia="en-US"/>
        </w:rPr>
      </w:pPr>
      <w:r>
        <w:rPr>
          <w:lang w:eastAsia="en-US"/>
        </w:rPr>
        <w:t>Для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обеспечиваются:</w:t>
      </w:r>
    </w:p>
    <w:p w:rsidR="00EE063B" w:rsidRDefault="00EE063B" w:rsidP="00EE063B">
      <w:pPr>
        <w:pStyle w:val="aff0"/>
        <w:jc w:val="both"/>
        <w:textAlignment w:val="baseline"/>
        <w:rPr>
          <w:lang w:eastAsia="en-US"/>
        </w:rPr>
      </w:pPr>
      <w:r>
        <w:rPr>
          <w:lang w:eastAsia="en-US"/>
        </w:rPr>
        <w:t>1)</w:t>
      </w:r>
      <w:r>
        <w:rPr>
          <w:lang w:eastAsia="en-US"/>
        </w:rPr>
        <w:tab/>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E063B" w:rsidRDefault="00EE063B" w:rsidP="00EE063B">
      <w:pPr>
        <w:pStyle w:val="aff0"/>
        <w:jc w:val="both"/>
        <w:textAlignment w:val="baseline"/>
        <w:rPr>
          <w:lang w:eastAsia="en-US"/>
        </w:rPr>
      </w:pPr>
      <w:r>
        <w:rPr>
          <w:lang w:eastAsia="en-US"/>
        </w:rPr>
        <w:t>2)</w:t>
      </w:r>
      <w:r>
        <w:rPr>
          <w:lang w:eastAsia="en-US"/>
        </w:rPr>
        <w:tab/>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063B" w:rsidRDefault="00EE063B" w:rsidP="00EE063B">
      <w:pPr>
        <w:pStyle w:val="aff0"/>
        <w:jc w:val="both"/>
        <w:textAlignment w:val="baseline"/>
        <w:rPr>
          <w:lang w:eastAsia="en-US"/>
        </w:rPr>
      </w:pPr>
      <w:r>
        <w:rPr>
          <w:lang w:eastAsia="en-US"/>
        </w:rPr>
        <w:t>3)</w:t>
      </w:r>
      <w:r>
        <w:rPr>
          <w:lang w:eastAsia="en-US"/>
        </w:rPr>
        <w:tab/>
        <w:t>сопровождение инвалидов, имеющих стойкие расстройства функции зрения и самостоятельного передвижения;</w:t>
      </w:r>
    </w:p>
    <w:p w:rsidR="00EE063B" w:rsidRDefault="00EE063B" w:rsidP="00EE063B">
      <w:pPr>
        <w:pStyle w:val="aff0"/>
        <w:jc w:val="both"/>
        <w:textAlignment w:val="baseline"/>
        <w:rPr>
          <w:lang w:eastAsia="en-US"/>
        </w:rPr>
      </w:pPr>
      <w:r>
        <w:rPr>
          <w:lang w:eastAsia="en-US"/>
        </w:rPr>
        <w:t>4)</w:t>
      </w:r>
      <w:r>
        <w:rPr>
          <w:lang w:eastAsia="en-US"/>
        </w:rPr>
        <w:tab/>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E063B" w:rsidRDefault="00EE063B" w:rsidP="00EE063B">
      <w:pPr>
        <w:pStyle w:val="aff0"/>
        <w:jc w:val="both"/>
        <w:textAlignment w:val="baseline"/>
        <w:rPr>
          <w:lang w:eastAsia="en-US"/>
        </w:rPr>
      </w:pPr>
      <w:r>
        <w:rPr>
          <w:lang w:eastAsia="en-US"/>
        </w:rPr>
        <w:t>5)</w:t>
      </w:r>
      <w:r>
        <w:rPr>
          <w:lang w:eastAsia="en-US"/>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063B" w:rsidRDefault="00EE063B" w:rsidP="00EE063B">
      <w:pPr>
        <w:pStyle w:val="aff0"/>
        <w:jc w:val="both"/>
        <w:textAlignment w:val="baseline"/>
        <w:rPr>
          <w:lang w:eastAsia="en-US"/>
        </w:rPr>
      </w:pPr>
      <w:r>
        <w:rPr>
          <w:lang w:eastAsia="en-US"/>
        </w:rPr>
        <w:lastRenderedPageBreak/>
        <w:t>6)</w:t>
      </w:r>
      <w:r>
        <w:rPr>
          <w:lang w:eastAsia="en-US"/>
        </w:rPr>
        <w:tab/>
        <w:t xml:space="preserve"> допуск </w:t>
      </w:r>
      <w:proofErr w:type="spellStart"/>
      <w:r>
        <w:rPr>
          <w:lang w:eastAsia="en-US"/>
        </w:rPr>
        <w:t>сурдопереводчика</w:t>
      </w:r>
      <w:proofErr w:type="spellEnd"/>
      <w:r>
        <w:rPr>
          <w:lang w:eastAsia="en-US"/>
        </w:rPr>
        <w:t xml:space="preserve"> и </w:t>
      </w:r>
      <w:proofErr w:type="spellStart"/>
      <w:r>
        <w:rPr>
          <w:lang w:eastAsia="en-US"/>
        </w:rPr>
        <w:t>тифлосурдопереводчика</w:t>
      </w:r>
      <w:proofErr w:type="spellEnd"/>
      <w:r>
        <w:rPr>
          <w:lang w:eastAsia="en-US"/>
        </w:rPr>
        <w:t>;</w:t>
      </w:r>
    </w:p>
    <w:p w:rsidR="00EE063B" w:rsidRDefault="00EE063B" w:rsidP="00EE063B">
      <w:pPr>
        <w:pStyle w:val="aff0"/>
        <w:jc w:val="both"/>
        <w:textAlignment w:val="baseline"/>
        <w:rPr>
          <w:lang w:eastAsia="en-US"/>
        </w:rPr>
      </w:pPr>
      <w:r>
        <w:rPr>
          <w:lang w:eastAsia="en-US"/>
        </w:rPr>
        <w:t xml:space="preserve">7) </w:t>
      </w:r>
      <w:r>
        <w:rPr>
          <w:lang w:eastAsia="en-US"/>
        </w:rPr>
        <w:tab/>
        <w:t>допуск собаки-проводника на объекты (здания, помещения), в которых предоставляется муниципальная услуга;</w:t>
      </w:r>
    </w:p>
    <w:p w:rsidR="00EE063B" w:rsidRDefault="00EE063B" w:rsidP="00EE063B">
      <w:pPr>
        <w:pStyle w:val="aff0"/>
        <w:jc w:val="both"/>
        <w:textAlignment w:val="baseline"/>
        <w:rPr>
          <w:lang w:eastAsia="en-US"/>
        </w:rPr>
      </w:pPr>
      <w:r>
        <w:rPr>
          <w:lang w:eastAsia="en-US"/>
        </w:rPr>
        <w:t xml:space="preserve">8) </w:t>
      </w:r>
      <w:r>
        <w:rPr>
          <w:lang w:eastAsia="en-US"/>
        </w:rPr>
        <w:tab/>
        <w:t>оказание инвалидам помощи в преодолении барьеров, мешающих получению ими муниципальной услуги наравне с другими лицами.</w:t>
      </w:r>
    </w:p>
    <w:p w:rsidR="00EE063B" w:rsidRDefault="00EE063B" w:rsidP="00EE063B">
      <w:pPr>
        <w:pStyle w:val="aff0"/>
        <w:jc w:val="both"/>
        <w:textAlignment w:val="baseline"/>
        <w:rPr>
          <w:lang w:eastAsia="en-US"/>
        </w:rPr>
      </w:pPr>
      <w:r>
        <w:rPr>
          <w:lang w:eastAsia="en-US"/>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она предоставляется по месту жительства инвалида или в дистанционном режиме.</w:t>
      </w:r>
    </w:p>
    <w:p w:rsidR="00EE063B" w:rsidRDefault="00EE063B" w:rsidP="00EE063B">
      <w:pPr>
        <w:pStyle w:val="aff0"/>
        <w:jc w:val="both"/>
        <w:textAlignment w:val="baseline"/>
        <w:rPr>
          <w:lang w:eastAsia="en-US"/>
        </w:rPr>
      </w:pPr>
      <w:proofErr w:type="gramStart"/>
      <w:r>
        <w:rPr>
          <w:lang w:eastAsia="en-US"/>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lang w:eastAsia="en-US"/>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E063B" w:rsidRPr="00FA42B4" w:rsidRDefault="00EE063B" w:rsidP="00EE063B">
      <w:pPr>
        <w:pStyle w:val="aff0"/>
        <w:spacing w:before="0" w:beforeAutospacing="0" w:after="0" w:afterAutospacing="0"/>
        <w:jc w:val="center"/>
        <w:textAlignment w:val="baseline"/>
      </w:pPr>
      <w:r w:rsidRPr="00FA42B4">
        <w:rPr>
          <w:b/>
          <w:bCs/>
          <w:bdr w:val="none" w:sz="0" w:space="0" w:color="auto" w:frame="1"/>
        </w:rPr>
        <w:t xml:space="preserve">3. </w:t>
      </w:r>
      <w:r w:rsidRPr="007677DC">
        <w:rPr>
          <w:b/>
          <w:bCs/>
          <w:bdr w:val="none" w:sz="0" w:space="0" w:color="auto" w:frame="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063B" w:rsidRDefault="00EE063B" w:rsidP="00EE063B">
      <w:pPr>
        <w:pStyle w:val="aff0"/>
        <w:jc w:val="both"/>
        <w:textAlignment w:val="baseline"/>
        <w:rPr>
          <w:lang w:eastAsia="en-US"/>
        </w:rPr>
      </w:pPr>
      <w:r>
        <w:rPr>
          <w:lang w:eastAsia="en-US"/>
        </w:rPr>
        <w:t>3.1. Предоставление муниципальной услуги включает в себя следующие административные процедуры:</w:t>
      </w:r>
    </w:p>
    <w:p w:rsidR="00EE063B" w:rsidRDefault="00EE063B" w:rsidP="00EE063B">
      <w:pPr>
        <w:pStyle w:val="aff0"/>
        <w:spacing w:before="0" w:beforeAutospacing="0" w:after="0" w:afterAutospacing="0"/>
        <w:jc w:val="both"/>
        <w:textAlignment w:val="baseline"/>
        <w:rPr>
          <w:lang w:eastAsia="en-US"/>
        </w:rPr>
      </w:pPr>
      <w:r>
        <w:rPr>
          <w:lang w:eastAsia="en-US"/>
        </w:rPr>
        <w:t>- консультирование;</w:t>
      </w:r>
    </w:p>
    <w:p w:rsidR="00EE063B" w:rsidRDefault="00EE063B" w:rsidP="00EE063B">
      <w:pPr>
        <w:pStyle w:val="aff0"/>
        <w:spacing w:before="0" w:beforeAutospacing="0" w:after="0" w:afterAutospacing="0"/>
        <w:jc w:val="both"/>
        <w:textAlignment w:val="baseline"/>
        <w:rPr>
          <w:lang w:eastAsia="en-US"/>
        </w:rPr>
      </w:pPr>
      <w:r>
        <w:rPr>
          <w:lang w:eastAsia="en-US"/>
        </w:rPr>
        <w:t>- прием и регистрация заявления;</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проверка представленных документов и направление их в Комиссию; </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рассмотрение Комиссией документов на соответствие требованиям законодательства; </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подготовка Комиссией решения о возможности признания граждан </w:t>
      </w:r>
      <w:proofErr w:type="gramStart"/>
      <w:r>
        <w:rPr>
          <w:lang w:eastAsia="en-US"/>
        </w:rPr>
        <w:t>нуждающимися</w:t>
      </w:r>
      <w:proofErr w:type="gramEnd"/>
      <w:r>
        <w:rPr>
          <w:lang w:eastAsia="en-US"/>
        </w:rPr>
        <w:t xml:space="preserve"> в заготовке древесины для собственных нужд;</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подготовка проекта решения (Постановление Главы Администрации) о возможности признания граждан </w:t>
      </w:r>
      <w:proofErr w:type="gramStart"/>
      <w:r>
        <w:rPr>
          <w:lang w:eastAsia="en-US"/>
        </w:rPr>
        <w:t>нуждающимися</w:t>
      </w:r>
      <w:proofErr w:type="gramEnd"/>
      <w:r>
        <w:rPr>
          <w:lang w:eastAsia="en-US"/>
        </w:rPr>
        <w:t xml:space="preserve"> в заготовке древесины для собственных нужд; </w:t>
      </w:r>
    </w:p>
    <w:p w:rsidR="00EE063B" w:rsidRDefault="00EE063B" w:rsidP="00EE063B">
      <w:pPr>
        <w:pStyle w:val="aff0"/>
        <w:spacing w:before="0" w:beforeAutospacing="0" w:after="0" w:afterAutospacing="0"/>
        <w:jc w:val="both"/>
        <w:textAlignment w:val="baseline"/>
        <w:rPr>
          <w:lang w:eastAsia="en-US"/>
        </w:rPr>
      </w:pPr>
      <w:r>
        <w:rPr>
          <w:lang w:eastAsia="en-US"/>
        </w:rPr>
        <w:t xml:space="preserve">- принятие решения (Постановление Главы Администрации) о признании граждан </w:t>
      </w:r>
      <w:proofErr w:type="gramStart"/>
      <w:r>
        <w:rPr>
          <w:lang w:eastAsia="en-US"/>
        </w:rPr>
        <w:t>нуждающимися</w:t>
      </w:r>
      <w:proofErr w:type="gramEnd"/>
      <w:r>
        <w:rPr>
          <w:lang w:eastAsia="en-US"/>
        </w:rPr>
        <w:t xml:space="preserve"> в заготовке древесины для собственных нужд; </w:t>
      </w:r>
    </w:p>
    <w:p w:rsidR="00EE063B" w:rsidRDefault="00EE063B" w:rsidP="00EE063B">
      <w:pPr>
        <w:pStyle w:val="aff0"/>
        <w:spacing w:before="0" w:beforeAutospacing="0" w:after="0" w:afterAutospacing="0"/>
        <w:jc w:val="both"/>
        <w:textAlignment w:val="baseline"/>
        <w:rPr>
          <w:lang w:eastAsia="en-US"/>
        </w:rPr>
      </w:pPr>
      <w:r>
        <w:rPr>
          <w:lang w:eastAsia="en-US"/>
        </w:rPr>
        <w:t>- подготовка и направление списков граждан, признанных нуждающимися в заготовке древесины в Департамент лесного хозяйства Томской области;</w:t>
      </w:r>
    </w:p>
    <w:p w:rsidR="00EE063B" w:rsidRDefault="00EE063B" w:rsidP="00EE063B">
      <w:pPr>
        <w:pStyle w:val="aff0"/>
        <w:spacing w:before="0" w:beforeAutospacing="0" w:after="0" w:afterAutospacing="0"/>
        <w:jc w:val="both"/>
        <w:textAlignment w:val="baseline"/>
        <w:rPr>
          <w:lang w:eastAsia="en-US"/>
        </w:rPr>
      </w:pPr>
      <w:r>
        <w:rPr>
          <w:lang w:eastAsia="en-US"/>
        </w:rPr>
        <w:t>3.2. Последовательность административных процедур исполнения функции представлена в блок-схеме в приложении №3 к настоящему административному регламенту.</w:t>
      </w:r>
    </w:p>
    <w:p w:rsidR="00EE063B" w:rsidRDefault="00EE063B" w:rsidP="00EE063B">
      <w:pPr>
        <w:pStyle w:val="aff0"/>
        <w:jc w:val="both"/>
        <w:textAlignment w:val="baseline"/>
        <w:rPr>
          <w:lang w:eastAsia="en-US"/>
        </w:rPr>
      </w:pPr>
      <w:r w:rsidRPr="00EC5478">
        <w:rPr>
          <w:lang w:eastAsia="en-US"/>
        </w:rPr>
        <w:t>Последовательность административных процедур исполнения функции представлена технолог</w:t>
      </w:r>
      <w:r>
        <w:rPr>
          <w:lang w:eastAsia="en-US"/>
        </w:rPr>
        <w:t>ической картой в приложении №4</w:t>
      </w:r>
      <w:r w:rsidRPr="00EC5478">
        <w:rPr>
          <w:lang w:eastAsia="en-US"/>
        </w:rPr>
        <w:t xml:space="preserve"> к настоящему административному регламенту.</w:t>
      </w:r>
    </w:p>
    <w:p w:rsidR="00EE063B" w:rsidRDefault="00EE063B" w:rsidP="00EE063B">
      <w:pPr>
        <w:pStyle w:val="aff0"/>
        <w:jc w:val="both"/>
        <w:textAlignment w:val="baseline"/>
        <w:rPr>
          <w:lang w:eastAsia="en-US"/>
        </w:rPr>
      </w:pPr>
      <w:r>
        <w:rPr>
          <w:lang w:eastAsia="en-US"/>
        </w:rPr>
        <w:t>3.3. Административная процедура «Прием и регистрация заявления заявителя либо отказ в приеме документов».</w:t>
      </w:r>
    </w:p>
    <w:p w:rsidR="00EE063B" w:rsidRDefault="00EE063B" w:rsidP="00EE063B">
      <w:pPr>
        <w:pStyle w:val="aff0"/>
        <w:jc w:val="both"/>
        <w:textAlignment w:val="baseline"/>
        <w:rPr>
          <w:lang w:eastAsia="en-US"/>
        </w:rPr>
      </w:pPr>
      <w:r>
        <w:rPr>
          <w:lang w:eastAsia="en-US"/>
        </w:rPr>
        <w:t>1) Основанием для начала административной процедуры является поступление в Администрацию заявления:</w:t>
      </w:r>
    </w:p>
    <w:p w:rsidR="00EE063B" w:rsidRDefault="00EE063B" w:rsidP="00EE063B">
      <w:pPr>
        <w:pStyle w:val="aff0"/>
        <w:spacing w:before="0" w:beforeAutospacing="0" w:after="0" w:afterAutospacing="0"/>
        <w:jc w:val="both"/>
        <w:textAlignment w:val="baseline"/>
        <w:rPr>
          <w:lang w:eastAsia="en-US"/>
        </w:rPr>
      </w:pPr>
      <w:r>
        <w:rPr>
          <w:lang w:eastAsia="en-US"/>
        </w:rPr>
        <w:lastRenderedPageBreak/>
        <w:t>- при личном обращении заявителя;</w:t>
      </w:r>
    </w:p>
    <w:p w:rsidR="00EE063B" w:rsidRDefault="00EE063B" w:rsidP="00EE063B">
      <w:pPr>
        <w:pStyle w:val="aff0"/>
        <w:spacing w:before="0" w:beforeAutospacing="0" w:after="0" w:afterAutospacing="0"/>
        <w:jc w:val="both"/>
        <w:textAlignment w:val="baseline"/>
        <w:rPr>
          <w:lang w:eastAsia="en-US"/>
        </w:rPr>
      </w:pPr>
      <w:r>
        <w:rPr>
          <w:lang w:eastAsia="en-US"/>
        </w:rPr>
        <w:t>- в виде почтового отправления;</w:t>
      </w:r>
    </w:p>
    <w:p w:rsidR="00EE063B" w:rsidRDefault="00EE063B" w:rsidP="00EE063B">
      <w:pPr>
        <w:pStyle w:val="aff0"/>
        <w:spacing w:before="0" w:beforeAutospacing="0" w:after="0" w:afterAutospacing="0"/>
        <w:jc w:val="both"/>
        <w:textAlignment w:val="baseline"/>
        <w:rPr>
          <w:lang w:eastAsia="en-US"/>
        </w:rPr>
      </w:pPr>
      <w:r>
        <w:rPr>
          <w:lang w:eastAsia="en-US"/>
        </w:rPr>
        <w:t>- факсимильной связью;</w:t>
      </w:r>
    </w:p>
    <w:p w:rsidR="00EE063B" w:rsidRDefault="00EE063B" w:rsidP="00EE063B">
      <w:pPr>
        <w:pStyle w:val="aff0"/>
        <w:spacing w:before="0" w:beforeAutospacing="0" w:after="0" w:afterAutospacing="0"/>
        <w:jc w:val="both"/>
        <w:textAlignment w:val="baseline"/>
        <w:rPr>
          <w:lang w:eastAsia="en-US"/>
        </w:rPr>
      </w:pPr>
      <w:r>
        <w:rPr>
          <w:lang w:eastAsia="en-US"/>
        </w:rPr>
        <w:t>- сообщения по электронной почте.</w:t>
      </w:r>
    </w:p>
    <w:p w:rsidR="00EE063B" w:rsidRDefault="00EE063B" w:rsidP="00EE063B">
      <w:pPr>
        <w:pStyle w:val="aff0"/>
        <w:jc w:val="both"/>
        <w:textAlignment w:val="baseline"/>
        <w:rPr>
          <w:lang w:eastAsia="en-US"/>
        </w:rPr>
      </w:pPr>
      <w:r>
        <w:rPr>
          <w:lang w:eastAsia="en-US"/>
        </w:rPr>
        <w:t>2) Специалисты Администрации, ответственные за выполнение административных действий в рамках административной процедуры:</w:t>
      </w:r>
    </w:p>
    <w:p w:rsidR="00EE063B" w:rsidRDefault="00EE063B" w:rsidP="00EE063B">
      <w:pPr>
        <w:pStyle w:val="aff0"/>
        <w:jc w:val="both"/>
        <w:textAlignment w:val="baseline"/>
        <w:rPr>
          <w:lang w:eastAsia="en-US"/>
        </w:rPr>
      </w:pPr>
      <w:r>
        <w:rPr>
          <w:lang w:eastAsia="en-US"/>
        </w:rPr>
        <w:t>Специалист, ответственный за делопроизводство, осуществляет прием, проверку документов на наличие (отсутствие) оснований для отказа в приеме документов, регистрацию заявления, передачу ответственному исполнителю.</w:t>
      </w:r>
    </w:p>
    <w:p w:rsidR="00EE063B" w:rsidRDefault="00EE063B" w:rsidP="00EE063B">
      <w:pPr>
        <w:pStyle w:val="aff0"/>
        <w:jc w:val="both"/>
        <w:textAlignment w:val="baseline"/>
        <w:rPr>
          <w:lang w:eastAsia="en-US"/>
        </w:rPr>
      </w:pPr>
      <w:r>
        <w:rPr>
          <w:lang w:eastAsia="en-US"/>
        </w:rPr>
        <w:t>Руководитель Администрации определяет ответственного исполнителя.</w:t>
      </w:r>
    </w:p>
    <w:p w:rsidR="00EE063B" w:rsidRDefault="00EE063B" w:rsidP="00EE063B">
      <w:pPr>
        <w:pStyle w:val="aff0"/>
        <w:jc w:val="both"/>
        <w:textAlignment w:val="baseline"/>
        <w:rPr>
          <w:lang w:eastAsia="en-US"/>
        </w:rPr>
      </w:pPr>
      <w:r>
        <w:rPr>
          <w:lang w:eastAsia="en-US"/>
        </w:rPr>
        <w:t>3)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w:t>
      </w:r>
    </w:p>
    <w:p w:rsidR="00EE063B" w:rsidRDefault="00EE063B" w:rsidP="00EE063B">
      <w:pPr>
        <w:pStyle w:val="aff0"/>
        <w:jc w:val="both"/>
        <w:textAlignment w:val="baseline"/>
        <w:rPr>
          <w:lang w:eastAsia="en-US"/>
        </w:rPr>
      </w:pPr>
      <w:r>
        <w:rPr>
          <w:lang w:eastAsia="en-US"/>
        </w:rPr>
        <w:t>специалист, ответственный за делопроизводство, проверяет заявление и представленные документы для предоставления муниципальной услуги на наличие оснований для отказа в принятии документов и предоставлении муниципальной услуги, указанных в пункте 2.8. настоящего Регламента.</w:t>
      </w:r>
    </w:p>
    <w:p w:rsidR="00EE063B" w:rsidRDefault="00EE063B" w:rsidP="00EE063B">
      <w:pPr>
        <w:pStyle w:val="aff0"/>
        <w:jc w:val="both"/>
        <w:textAlignment w:val="baseline"/>
        <w:rPr>
          <w:lang w:eastAsia="en-US"/>
        </w:rPr>
      </w:pPr>
      <w:r>
        <w:rPr>
          <w:lang w:eastAsia="en-US"/>
        </w:rPr>
        <w:t>При наличии оснований, указанных в пункте 2.8. настоящего Регламента, специалист, ответственный за делопроизводство, оформляет отказ в приеме документов на отдельном листе.</w:t>
      </w:r>
    </w:p>
    <w:p w:rsidR="00EE063B" w:rsidRDefault="00EE063B" w:rsidP="00EE063B">
      <w:pPr>
        <w:pStyle w:val="aff0"/>
        <w:jc w:val="both"/>
        <w:textAlignment w:val="baseline"/>
        <w:rPr>
          <w:lang w:eastAsia="en-US"/>
        </w:rPr>
      </w:pPr>
      <w:r>
        <w:rPr>
          <w:lang w:eastAsia="en-US"/>
        </w:rPr>
        <w:t>При отсутствии оснований, указанных в пункте 2.8. настоящего Регламента, специалист, ответственный за делопроизводство, ставит входящий номер и текущую дату на заявлении и возвращает второй экземпляр (при личном обращении). Максимальное время осуществления данного административного действия при личном обращении не должно превышать 10 минут с момента обращения.</w:t>
      </w:r>
    </w:p>
    <w:p w:rsidR="00EE063B" w:rsidRDefault="00EE063B" w:rsidP="00EE063B">
      <w:pPr>
        <w:pStyle w:val="aff0"/>
        <w:jc w:val="both"/>
        <w:textAlignment w:val="baseline"/>
        <w:rPr>
          <w:lang w:eastAsia="en-US"/>
        </w:rPr>
      </w:pPr>
      <w:r>
        <w:rPr>
          <w:lang w:eastAsia="en-US"/>
        </w:rPr>
        <w:t>4) Результат административной процедуры: прием и регистрация заявления заявителя либо вручение письменного отказа в приеме документов, определение ответственного исполнителя и передача заявления (заявки) специалисту, ответственному за предоставление муниципальной услуги, для рассмотрения.</w:t>
      </w:r>
    </w:p>
    <w:p w:rsidR="00EE063B" w:rsidRDefault="00EE063B" w:rsidP="00EE063B">
      <w:pPr>
        <w:pStyle w:val="aff0"/>
        <w:jc w:val="both"/>
        <w:textAlignment w:val="baseline"/>
        <w:rPr>
          <w:lang w:eastAsia="en-US"/>
        </w:rPr>
      </w:pPr>
      <w:r>
        <w:rPr>
          <w:lang w:eastAsia="en-US"/>
        </w:rPr>
        <w:t>5) Максимальная продолжительность административной процедуры - 1 рабочий день с момента подачи заявителем заявления на предоставление муниципальной услуги.</w:t>
      </w:r>
    </w:p>
    <w:p w:rsidR="00EE063B" w:rsidRDefault="00EE063B" w:rsidP="00EE063B">
      <w:pPr>
        <w:pStyle w:val="aff0"/>
        <w:jc w:val="both"/>
        <w:textAlignment w:val="baseline"/>
        <w:rPr>
          <w:lang w:eastAsia="en-US"/>
        </w:rPr>
      </w:pPr>
      <w:r>
        <w:rPr>
          <w:lang w:eastAsia="en-US"/>
        </w:rPr>
        <w:t>3.4. Административная процедура «Рассмотрение заявления заявителя»:</w:t>
      </w:r>
    </w:p>
    <w:p w:rsidR="00EE063B" w:rsidRDefault="00EE063B" w:rsidP="00EE063B">
      <w:pPr>
        <w:pStyle w:val="aff0"/>
        <w:jc w:val="both"/>
        <w:textAlignment w:val="baseline"/>
        <w:rPr>
          <w:lang w:eastAsia="en-US"/>
        </w:rPr>
      </w:pPr>
      <w:r>
        <w:rPr>
          <w:lang w:eastAsia="en-US"/>
        </w:rPr>
        <w:t>1) Основанием для начала административной процедуры является получение зарегистрированного заявления.</w:t>
      </w:r>
    </w:p>
    <w:p w:rsidR="00EE063B" w:rsidRDefault="00EE063B" w:rsidP="00EE063B">
      <w:pPr>
        <w:pStyle w:val="aff0"/>
        <w:jc w:val="both"/>
        <w:textAlignment w:val="baseline"/>
        <w:rPr>
          <w:lang w:eastAsia="en-US"/>
        </w:rPr>
      </w:pPr>
      <w:r>
        <w:rPr>
          <w:lang w:eastAsia="en-US"/>
        </w:rPr>
        <w:t>2)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w:t>
      </w:r>
    </w:p>
    <w:p w:rsidR="00EE063B" w:rsidRDefault="00EE063B" w:rsidP="00EE063B">
      <w:pPr>
        <w:pStyle w:val="aff0"/>
        <w:jc w:val="both"/>
        <w:textAlignment w:val="baseline"/>
        <w:rPr>
          <w:lang w:eastAsia="en-US"/>
        </w:rPr>
      </w:pPr>
      <w:r>
        <w:rPr>
          <w:lang w:eastAsia="en-US"/>
        </w:rPr>
        <w:t>Специалист Администрации в течение 5 календарных дней со дня регистрации заявления рассматривает его на предмет наличия оснований для отказа в предоставлении муниципальной услуги, указанных в пункте 12 настоящего Регламента.</w:t>
      </w:r>
    </w:p>
    <w:p w:rsidR="00EE063B" w:rsidRDefault="00EE063B" w:rsidP="00EE063B">
      <w:pPr>
        <w:pStyle w:val="aff0"/>
        <w:jc w:val="both"/>
        <w:textAlignment w:val="baseline"/>
        <w:rPr>
          <w:lang w:eastAsia="en-US"/>
        </w:rPr>
      </w:pPr>
      <w:proofErr w:type="gramStart"/>
      <w:r>
        <w:rPr>
          <w:lang w:eastAsia="en-US"/>
        </w:rPr>
        <w:lastRenderedPageBreak/>
        <w:t>В случае наличия оснований для отказа в предоставлении муниципальной услуги специалист Администрации информирует заявителя либо его представителя, в течение трех календарных дней со дня принятия решения об отказе в признании гражданина нуждающимся в древесине для собственных нужд, и включении его в список граждан, нуждающихся в древесине для собственных нужд с указанием причин отказа в письменном или электронном виде.</w:t>
      </w:r>
      <w:proofErr w:type="gramEnd"/>
    </w:p>
    <w:p w:rsidR="00EE063B" w:rsidRPr="002C5EA0" w:rsidRDefault="00EE063B" w:rsidP="00EE063B">
      <w:pPr>
        <w:pStyle w:val="aff0"/>
        <w:jc w:val="both"/>
        <w:textAlignment w:val="baseline"/>
        <w:rPr>
          <w:lang w:eastAsia="en-US"/>
        </w:rPr>
      </w:pPr>
      <w:proofErr w:type="gramStart"/>
      <w:r>
        <w:rPr>
          <w:lang w:eastAsia="en-US"/>
        </w:rPr>
        <w:t>В случае отсутствия оснований для отказа в предоставлении муниципальной услуги специалист Администрации подготавливает проект Постановления Администрации о признании гражданина, нуждающимся в древесине для собственных нужд и включении его в список граждан, нуждающихся в древесине для собственных нужд (далее по тексту - проект Постановления), в течение 7 календарных дней со дня регистрации заявления со всеми документами, указанными в пункте 2.6.2. настоящего Регламента</w:t>
      </w:r>
      <w:proofErr w:type="gramEnd"/>
      <w:r>
        <w:rPr>
          <w:lang w:eastAsia="en-US"/>
        </w:rPr>
        <w:t xml:space="preserve">; представляет проект постановления на рассмотрение Комиссии, для принятия решения о признании гражданина </w:t>
      </w:r>
      <w:r w:rsidRPr="002C5EA0">
        <w:rPr>
          <w:lang w:eastAsia="en-US"/>
        </w:rPr>
        <w:t>нуждающимся в древесине для собственных нужд, и включении его в список граждан, нуждающихся в древесине для собственных нужд</w:t>
      </w:r>
      <w:r>
        <w:rPr>
          <w:lang w:eastAsia="en-US"/>
        </w:rPr>
        <w:t>.</w:t>
      </w:r>
    </w:p>
    <w:p w:rsidR="00EE063B" w:rsidRDefault="00EE063B" w:rsidP="00EE063B">
      <w:pPr>
        <w:pStyle w:val="aff0"/>
        <w:jc w:val="both"/>
        <w:textAlignment w:val="baseline"/>
        <w:rPr>
          <w:lang w:eastAsia="en-US"/>
        </w:rPr>
      </w:pPr>
      <w:r>
        <w:rPr>
          <w:lang w:eastAsia="en-US"/>
        </w:rPr>
        <w:t xml:space="preserve">Результат административной процедуры: </w:t>
      </w:r>
    </w:p>
    <w:p w:rsidR="00EE063B" w:rsidRDefault="00EE063B" w:rsidP="00EE063B">
      <w:pPr>
        <w:pStyle w:val="aff0"/>
        <w:jc w:val="both"/>
        <w:textAlignment w:val="baseline"/>
        <w:rPr>
          <w:lang w:eastAsia="en-US"/>
        </w:rPr>
      </w:pPr>
      <w:proofErr w:type="gramStart"/>
      <w:r>
        <w:rPr>
          <w:lang w:eastAsia="en-US"/>
        </w:rPr>
        <w:t>Постановление Администрации о признании гражданина нуждающимся в древесине для собственных нужд и включении его в список граждан, нуждающихся в древесине для собственных нужд, либо решение об отказе в признании гражданина нуждающимся в древесине для собственных нужд и включении его в список граждан, нуждающихся в древесине для собственных нужд, с указанием причин отказа.</w:t>
      </w:r>
      <w:proofErr w:type="gramEnd"/>
    </w:p>
    <w:p w:rsidR="00EE063B" w:rsidRDefault="00EE063B" w:rsidP="00EE063B">
      <w:pPr>
        <w:pStyle w:val="aff0"/>
        <w:jc w:val="both"/>
        <w:textAlignment w:val="baseline"/>
        <w:rPr>
          <w:lang w:eastAsia="en-US"/>
        </w:rPr>
      </w:pPr>
      <w:r>
        <w:rPr>
          <w:lang w:eastAsia="en-US"/>
        </w:rPr>
        <w:t xml:space="preserve">Максимальная продолжительность административной процедуры - 15 </w:t>
      </w:r>
      <w:proofErr w:type="gramStart"/>
      <w:r>
        <w:rPr>
          <w:lang w:eastAsia="en-US"/>
        </w:rPr>
        <w:t>календарных</w:t>
      </w:r>
      <w:proofErr w:type="gramEnd"/>
      <w:r>
        <w:rPr>
          <w:lang w:eastAsia="en-US"/>
        </w:rPr>
        <w:t xml:space="preserve"> дня.</w:t>
      </w:r>
    </w:p>
    <w:p w:rsidR="00EE063B" w:rsidRPr="00D67D18" w:rsidRDefault="00EE063B" w:rsidP="00EE063B">
      <w:pPr>
        <w:pStyle w:val="aff0"/>
        <w:spacing w:before="0" w:beforeAutospacing="0" w:after="0" w:afterAutospacing="0"/>
        <w:jc w:val="center"/>
        <w:textAlignment w:val="baseline"/>
      </w:pPr>
      <w:r w:rsidRPr="00D67D18">
        <w:rPr>
          <w:b/>
          <w:bCs/>
          <w:bdr w:val="none" w:sz="0" w:space="0" w:color="auto" w:frame="1"/>
        </w:rPr>
        <w:t xml:space="preserve">4. Формы </w:t>
      </w:r>
      <w:proofErr w:type="gramStart"/>
      <w:r w:rsidRPr="00D67D18">
        <w:rPr>
          <w:b/>
          <w:bCs/>
          <w:bdr w:val="none" w:sz="0" w:space="0" w:color="auto" w:frame="1"/>
        </w:rPr>
        <w:t>контроля за</w:t>
      </w:r>
      <w:proofErr w:type="gramEnd"/>
      <w:r w:rsidRPr="00D67D18">
        <w:rPr>
          <w:b/>
          <w:bCs/>
          <w:bdr w:val="none" w:sz="0" w:space="0" w:color="auto" w:frame="1"/>
        </w:rPr>
        <w:t xml:space="preserve"> исполнением административного регламента</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 xml:space="preserve">4.1 Порядок осуществления текущего </w:t>
      </w:r>
      <w:proofErr w:type="gramStart"/>
      <w:r w:rsidRPr="00D67D18">
        <w:rPr>
          <w:bdr w:val="none" w:sz="0" w:space="0" w:color="auto" w:frame="1"/>
        </w:rPr>
        <w:t>контроля за</w:t>
      </w:r>
      <w:proofErr w:type="gramEnd"/>
      <w:r w:rsidRPr="00D67D18">
        <w:rPr>
          <w:bdr w:val="none" w:sz="0" w:space="0" w:color="auto" w:frame="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063B" w:rsidRDefault="00EE063B" w:rsidP="00EE063B">
      <w:pPr>
        <w:pStyle w:val="aff0"/>
        <w:spacing w:before="0" w:beforeAutospacing="0" w:after="0" w:afterAutospacing="0"/>
        <w:jc w:val="both"/>
        <w:textAlignment w:val="baseline"/>
        <w:rPr>
          <w:bdr w:val="none" w:sz="0" w:space="0" w:color="auto" w:frame="1"/>
        </w:rPr>
      </w:pPr>
      <w:proofErr w:type="gramStart"/>
      <w:r w:rsidRPr="00D67D18">
        <w:rPr>
          <w:bdr w:val="none" w:sz="0" w:space="0" w:color="auto" w:frame="1"/>
        </w:rPr>
        <w:t>Контроль за</w:t>
      </w:r>
      <w:proofErr w:type="gramEnd"/>
      <w:r w:rsidRPr="00D67D18">
        <w:rPr>
          <w:bdr w:val="none" w:sz="0" w:space="0" w:color="auto" w:frame="1"/>
        </w:rPr>
        <w:t xml:space="preserve"> предоставлением муниципальной услуги осуществляет должностное лицо администрации муниципального образования </w:t>
      </w:r>
      <w:proofErr w:type="spellStart"/>
      <w:r w:rsidRPr="00D67D18">
        <w:rPr>
          <w:bdr w:val="none" w:sz="0" w:space="0" w:color="auto" w:frame="1"/>
        </w:rPr>
        <w:t>Зональненское</w:t>
      </w:r>
      <w:proofErr w:type="spellEnd"/>
      <w:r w:rsidRPr="00D67D18">
        <w:rPr>
          <w:bdr w:val="none" w:sz="0" w:space="0" w:color="auto" w:frame="1"/>
        </w:rPr>
        <w:t xml:space="preserve"> сельское поселение.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D67D18">
        <w:rPr>
          <w:b/>
          <w:bCs/>
          <w:bdr w:val="none" w:sz="0" w:space="0" w:color="auto" w:frame="1"/>
        </w:rPr>
        <w:t> </w:t>
      </w:r>
      <w:r w:rsidRPr="00D67D18">
        <w:rPr>
          <w:bdr w:val="none" w:sz="0" w:space="0" w:color="auto" w:frame="1"/>
        </w:rPr>
        <w:t xml:space="preserve">административных процедур и правовых актов Российской Федерации и </w:t>
      </w:r>
      <w:r>
        <w:rPr>
          <w:bdr w:val="none" w:sz="0" w:space="0" w:color="auto" w:frame="1"/>
        </w:rPr>
        <w:t>Томской области.</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 xml:space="preserve">Текущий </w:t>
      </w:r>
      <w:proofErr w:type="gramStart"/>
      <w:r w:rsidRPr="00D67D18">
        <w:rPr>
          <w:bdr w:val="none" w:sz="0" w:space="0" w:color="auto" w:frame="1"/>
        </w:rPr>
        <w:t>контроль за</w:t>
      </w:r>
      <w:proofErr w:type="gramEnd"/>
      <w:r w:rsidRPr="00D67D18">
        <w:rPr>
          <w:bdr w:val="none" w:sz="0" w:space="0" w:color="auto" w:frame="1"/>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Текущий контроль осуществляется путем проведения ответственными должностными лицами Администрации Зональненского сельского поселения,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EE063B" w:rsidRPr="00D67D18" w:rsidRDefault="00EE063B" w:rsidP="00EE063B">
      <w:pPr>
        <w:pStyle w:val="aff0"/>
        <w:spacing w:before="0" w:beforeAutospacing="0" w:after="0" w:afterAutospacing="0"/>
        <w:jc w:val="both"/>
        <w:textAlignment w:val="baseline"/>
      </w:pPr>
      <w:proofErr w:type="gramStart"/>
      <w:r w:rsidRPr="00D67D18">
        <w:rPr>
          <w:bdr w:val="none" w:sz="0" w:space="0" w:color="auto" w:frame="1"/>
        </w:rPr>
        <w:t>Контроль за</w:t>
      </w:r>
      <w:proofErr w:type="gramEnd"/>
      <w:r w:rsidRPr="00D67D18">
        <w:rPr>
          <w:bdr w:val="none" w:sz="0" w:space="0" w:color="auto" w:frame="1"/>
        </w:rPr>
        <w:t xml:space="preserve"> полнотой и качеством предоставления муниципальной услуги осуществляется в формах:</w:t>
      </w:r>
    </w:p>
    <w:p w:rsidR="00EE063B" w:rsidRPr="00D67D18" w:rsidRDefault="00EE063B" w:rsidP="00EE063B">
      <w:pPr>
        <w:pStyle w:val="aff0"/>
        <w:numPr>
          <w:ilvl w:val="0"/>
          <w:numId w:val="7"/>
        </w:numPr>
        <w:spacing w:before="0" w:beforeAutospacing="0" w:after="0" w:afterAutospacing="0"/>
        <w:ind w:left="270"/>
        <w:jc w:val="both"/>
        <w:textAlignment w:val="baseline"/>
      </w:pPr>
      <w:r w:rsidRPr="00D67D18">
        <w:rPr>
          <w:bdr w:val="none" w:sz="0" w:space="0" w:color="auto" w:frame="1"/>
        </w:rPr>
        <w:t>проведения проверок;</w:t>
      </w:r>
    </w:p>
    <w:p w:rsidR="00EE063B" w:rsidRPr="00D67D18" w:rsidRDefault="00EE063B" w:rsidP="00EE063B">
      <w:pPr>
        <w:pStyle w:val="aff0"/>
        <w:numPr>
          <w:ilvl w:val="0"/>
          <w:numId w:val="7"/>
        </w:numPr>
        <w:spacing w:before="0" w:beforeAutospacing="0" w:after="0" w:afterAutospacing="0"/>
        <w:ind w:left="270"/>
        <w:jc w:val="both"/>
        <w:textAlignment w:val="baseline"/>
      </w:pPr>
      <w:r w:rsidRPr="00D67D18">
        <w:rPr>
          <w:bdr w:val="none" w:sz="0" w:space="0" w:color="auto" w:frame="1"/>
        </w:rPr>
        <w:t>рассмотрения жалоб на действия (бездействие) должностных лиц Администрации Зональненского сельского поселения, ответственных за предоставление муниципальной услуги.</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4.2. Порядок и периодичность осуществления плановых и внеплановых проверок полноты качества предоставления муниципальной услуги.</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 xml:space="preserve">В целях осуществления </w:t>
      </w:r>
      <w:proofErr w:type="gramStart"/>
      <w:r w:rsidRPr="00D67D18">
        <w:rPr>
          <w:bdr w:val="none" w:sz="0" w:space="0" w:color="auto" w:frame="1"/>
        </w:rPr>
        <w:t>контроля за</w:t>
      </w:r>
      <w:proofErr w:type="gramEnd"/>
      <w:r w:rsidRPr="00D67D18">
        <w:rPr>
          <w:bdr w:val="none" w:sz="0" w:space="0" w:color="auto" w:frame="1"/>
        </w:rPr>
        <w:t xml:space="preserve"> полнотой и качеством предоставления муниципальной услуги проводятся плановые и внеплановые проверки.</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Руководитель Администрации несет персональную ответственность за обеспечение предоставления муниципальной услуги.</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Работники Администрации при предоставлении муниципальной услуги несут персональную ответственность:</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 за неисполнение или ненадлежащее исполнение административных процедур при предоставлении муниципальной услуги;</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 за действия (бездействие), влекущие нарушение прав и законных интересов физических или юридических лиц, индивидуальных предпринимателей.</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EE063B" w:rsidRPr="00D67D18" w:rsidRDefault="00EE063B" w:rsidP="00EE063B">
      <w:pPr>
        <w:pStyle w:val="aff0"/>
        <w:spacing w:before="0" w:beforeAutospacing="0" w:after="0" w:afterAutospacing="0"/>
        <w:jc w:val="both"/>
        <w:textAlignment w:val="baseline"/>
      </w:pPr>
      <w:r w:rsidRPr="00D67D18">
        <w:rPr>
          <w:bdr w:val="none" w:sz="0" w:space="0" w:color="auto" w:frame="1"/>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w:t>
      </w:r>
      <w:r>
        <w:rPr>
          <w:bdr w:val="none" w:sz="0" w:space="0" w:color="auto" w:frame="1"/>
        </w:rPr>
        <w:t>миссией.</w:t>
      </w:r>
    </w:p>
    <w:p w:rsidR="00EE063B" w:rsidRPr="00710671" w:rsidRDefault="00EE063B" w:rsidP="00EE063B">
      <w:pPr>
        <w:autoSpaceDE w:val="0"/>
        <w:autoSpaceDN w:val="0"/>
        <w:adjustRightInd w:val="0"/>
        <w:ind w:right="-1"/>
        <w:jc w:val="center"/>
        <w:outlineLvl w:val="1"/>
        <w:rPr>
          <w:sz w:val="24"/>
          <w:szCs w:val="24"/>
          <w:lang w:eastAsia="en-US"/>
        </w:rPr>
      </w:pPr>
      <w:r w:rsidRPr="00D67D18">
        <w:rPr>
          <w:b/>
          <w:bCs/>
          <w:bdr w:val="none" w:sz="0" w:space="0" w:color="auto" w:frame="1"/>
        </w:rPr>
        <w:t xml:space="preserve">5. </w:t>
      </w:r>
      <w:r w:rsidRPr="00710671">
        <w:rPr>
          <w:sz w:val="24"/>
          <w:szCs w:val="24"/>
          <w:lang w:eastAsia="en-US"/>
        </w:rPr>
        <w:t>ДОСУДЕБНЫЙ (ВНЕСУДЕБНЫЙ) ПОРЯДОК ОБЖАЛОВАНИЯ РЕШЕНИЙ</w:t>
      </w:r>
    </w:p>
    <w:p w:rsidR="00EE063B" w:rsidRPr="00710671" w:rsidRDefault="00EE063B" w:rsidP="00EE063B">
      <w:pPr>
        <w:autoSpaceDE w:val="0"/>
        <w:autoSpaceDN w:val="0"/>
        <w:adjustRightInd w:val="0"/>
        <w:ind w:right="-1"/>
        <w:jc w:val="center"/>
        <w:rPr>
          <w:sz w:val="24"/>
          <w:szCs w:val="24"/>
          <w:lang w:eastAsia="en-US"/>
        </w:rPr>
      </w:pPr>
      <w:r w:rsidRPr="00710671">
        <w:rPr>
          <w:sz w:val="24"/>
          <w:szCs w:val="24"/>
          <w:lang w:eastAsia="en-US"/>
        </w:rPr>
        <w:t>И ДЕЙСТВИЙ (БЕЗДЕЙСТВИЯ) ОРГАНА МЕСТНОГО САМОУПРАВЛЕНИЯ,</w:t>
      </w:r>
    </w:p>
    <w:p w:rsidR="00EE063B" w:rsidRPr="00710671" w:rsidRDefault="00EE063B" w:rsidP="00EE063B">
      <w:pPr>
        <w:autoSpaceDE w:val="0"/>
        <w:autoSpaceDN w:val="0"/>
        <w:adjustRightInd w:val="0"/>
        <w:ind w:right="-1"/>
        <w:jc w:val="center"/>
        <w:rPr>
          <w:sz w:val="24"/>
          <w:szCs w:val="24"/>
          <w:lang w:eastAsia="en-US"/>
        </w:rPr>
      </w:pPr>
      <w:proofErr w:type="gramStart"/>
      <w:r w:rsidRPr="00710671">
        <w:rPr>
          <w:sz w:val="24"/>
          <w:szCs w:val="24"/>
          <w:lang w:eastAsia="en-US"/>
        </w:rPr>
        <w:t>ПРЕДОСТАВЛЯЮЩЕГО</w:t>
      </w:r>
      <w:proofErr w:type="gramEnd"/>
      <w:r w:rsidRPr="00710671">
        <w:rPr>
          <w:sz w:val="24"/>
          <w:szCs w:val="24"/>
          <w:lang w:eastAsia="en-US"/>
        </w:rPr>
        <w:t xml:space="preserve"> МУНИЦИПАЛЬНУЮ УСЛУГУ, А ТАКЖЕ</w:t>
      </w:r>
    </w:p>
    <w:p w:rsidR="00EE063B" w:rsidRPr="00710671" w:rsidRDefault="00EE063B" w:rsidP="00EE063B">
      <w:pPr>
        <w:autoSpaceDE w:val="0"/>
        <w:autoSpaceDN w:val="0"/>
        <w:adjustRightInd w:val="0"/>
        <w:ind w:right="-1"/>
        <w:jc w:val="center"/>
        <w:rPr>
          <w:sz w:val="24"/>
          <w:szCs w:val="24"/>
          <w:lang w:eastAsia="en-US"/>
        </w:rPr>
      </w:pPr>
      <w:r w:rsidRPr="00710671">
        <w:rPr>
          <w:sz w:val="24"/>
          <w:szCs w:val="24"/>
          <w:lang w:eastAsia="en-US"/>
        </w:rPr>
        <w:t>ИХ ДОЛЖНОСТНЫХ ЛИЦ, МУНИЦИПАЛЬНЫХ СЛУЖАЩИХ</w:t>
      </w:r>
    </w:p>
    <w:p w:rsidR="00EE063B" w:rsidRPr="00710671" w:rsidRDefault="00EE063B" w:rsidP="00EE063B">
      <w:pPr>
        <w:autoSpaceDE w:val="0"/>
        <w:autoSpaceDN w:val="0"/>
        <w:adjustRightInd w:val="0"/>
        <w:ind w:right="-1"/>
        <w:jc w:val="both"/>
        <w:rPr>
          <w:sz w:val="24"/>
          <w:szCs w:val="24"/>
          <w:lang w:eastAsia="en-US"/>
        </w:rPr>
      </w:pP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5.1</w:t>
      </w:r>
      <w:r w:rsidRPr="00DD62C6">
        <w:rPr>
          <w:sz w:val="24"/>
          <w:szCs w:val="24"/>
          <w:lang w:eastAsia="en-US"/>
        </w:rPr>
        <w:t xml:space="preserve">. </w:t>
      </w:r>
      <w:proofErr w:type="gramStart"/>
      <w:r w:rsidRPr="00DD62C6">
        <w:rPr>
          <w:sz w:val="24"/>
          <w:szCs w:val="24"/>
          <w:lang w:eastAsia="en-US"/>
        </w:rPr>
        <w:t>Заявители имеют право на досудебное (внесудебное) обжалование решений и действий (бездействия) должностных лиц, в ходе предоставления муниципальной услуги  (далее - досудебное (внесудебное) обжалование).</w:t>
      </w:r>
      <w:proofErr w:type="gramEnd"/>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 xml:space="preserve">           Досудебный (внесудебный) порядок обжалования не исключает возможность обжалования    решений    и    действий    (бездействия),     принятых    (осуществляемых)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lastRenderedPageBreak/>
        <w:t xml:space="preserve">администрацией сельского поселения, должностными лицами, в ходе предоставления муниципальной услуги, в судебном порядке.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 xml:space="preserve">Досудебный (внесудебный) порядок обжалования не является для заявителей обязательным. </w:t>
      </w: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5.2</w:t>
      </w:r>
      <w:r w:rsidRPr="00DD62C6">
        <w:rPr>
          <w:sz w:val="24"/>
          <w:szCs w:val="24"/>
          <w:lang w:eastAsia="en-US"/>
        </w:rPr>
        <w:t>. Основанием для начала процедуры досудебного (внесудебного) обжалования являются письменные (в том числе в электронной форме) либо устные (при личном приеме) обращения (жалобы) заявителей в Администрацию сельского поселения на имя Главы поселения (Главы Администрации).</w:t>
      </w: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5.3</w:t>
      </w:r>
      <w:r w:rsidRPr="00DD62C6">
        <w:rPr>
          <w:sz w:val="24"/>
          <w:szCs w:val="24"/>
          <w:lang w:eastAsia="en-US"/>
        </w:rPr>
        <w:t xml:space="preserve">.  Заявитель может обратиться с жалобой в следующих случаях: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1)</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н</w:t>
      </w:r>
      <w:proofErr w:type="gramEnd"/>
      <w:r w:rsidRPr="00DD62C6">
        <w:rPr>
          <w:sz w:val="24"/>
          <w:szCs w:val="24"/>
          <w:lang w:eastAsia="en-US"/>
        </w:rPr>
        <w:t xml:space="preserve">арушение срока регистрации заявления о предоставлении муниципальной услуги;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2)</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н</w:t>
      </w:r>
      <w:proofErr w:type="gramEnd"/>
      <w:r w:rsidRPr="00DD62C6">
        <w:rPr>
          <w:sz w:val="24"/>
          <w:szCs w:val="24"/>
          <w:lang w:eastAsia="en-US"/>
        </w:rPr>
        <w:t xml:space="preserve">арушение срока предоставления муниципальной услуги;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3)</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т</w:t>
      </w:r>
      <w:proofErr w:type="gramEnd"/>
      <w:r w:rsidRPr="00DD62C6">
        <w:rPr>
          <w:sz w:val="24"/>
          <w:szCs w:val="24"/>
          <w:lang w:eastAsia="en-US"/>
        </w:rPr>
        <w:t xml:space="preserve">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4)</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о</w:t>
      </w:r>
      <w:proofErr w:type="gramEnd"/>
      <w:r w:rsidRPr="00DD62C6">
        <w:rPr>
          <w:sz w:val="24"/>
          <w:szCs w:val="24"/>
          <w:lang w:eastAsia="en-US"/>
        </w:rPr>
        <w:t xml:space="preserve">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5)</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о</w:t>
      </w:r>
      <w:proofErr w:type="gramEnd"/>
      <w:r w:rsidRPr="00DD62C6">
        <w:rPr>
          <w:sz w:val="24"/>
          <w:szCs w:val="24"/>
          <w:lang w:eastAsia="en-US"/>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6)</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з</w:t>
      </w:r>
      <w:proofErr w:type="gramEnd"/>
      <w:r w:rsidRPr="00DD62C6">
        <w:rPr>
          <w:sz w:val="24"/>
          <w:szCs w:val="24"/>
          <w:lang w:eastAsia="en-US"/>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EE063B" w:rsidRDefault="00EE063B" w:rsidP="00EE063B">
      <w:pPr>
        <w:autoSpaceDE w:val="0"/>
        <w:autoSpaceDN w:val="0"/>
        <w:adjustRightInd w:val="0"/>
        <w:ind w:right="-1"/>
        <w:jc w:val="both"/>
        <w:rPr>
          <w:sz w:val="24"/>
          <w:szCs w:val="24"/>
          <w:lang w:eastAsia="en-US"/>
        </w:rPr>
      </w:pPr>
      <w:r w:rsidRPr="00DD62C6">
        <w:rPr>
          <w:sz w:val="24"/>
          <w:szCs w:val="24"/>
          <w:lang w:eastAsia="en-US"/>
        </w:rPr>
        <w:t>7)</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о</w:t>
      </w:r>
      <w:proofErr w:type="gramEnd"/>
      <w:r w:rsidRPr="00DD62C6">
        <w:rPr>
          <w:sz w:val="24"/>
          <w:szCs w:val="24"/>
          <w:lang w:eastAsia="en-US"/>
        </w:rPr>
        <w:t xml:space="preserve">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8) нарушение срока или порядка выдачи документов по результатам предоставления государственной или муниципальной услуги;</w:t>
      </w:r>
    </w:p>
    <w:p w:rsidR="00EE063B" w:rsidRPr="00DD62C6" w:rsidRDefault="00EE063B" w:rsidP="00EE063B">
      <w:pPr>
        <w:autoSpaceDE w:val="0"/>
        <w:autoSpaceDN w:val="0"/>
        <w:adjustRightInd w:val="0"/>
        <w:ind w:right="-1"/>
        <w:jc w:val="both"/>
        <w:rPr>
          <w:sz w:val="24"/>
          <w:szCs w:val="24"/>
          <w:lang w:eastAsia="en-US"/>
        </w:rPr>
      </w:pPr>
      <w:proofErr w:type="gramStart"/>
      <w:r w:rsidRPr="00DD62C6">
        <w:rPr>
          <w:sz w:val="24"/>
          <w:szCs w:val="24"/>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Pr>
          <w:sz w:val="24"/>
          <w:szCs w:val="24"/>
          <w:lang w:eastAsia="en-US"/>
        </w:rPr>
        <w:t>.</w:t>
      </w:r>
      <w:proofErr w:type="gramEnd"/>
      <w:r>
        <w:rPr>
          <w:sz w:val="24"/>
          <w:szCs w:val="24"/>
          <w:lang w:eastAsia="en-US"/>
        </w:rPr>
        <w:t xml:space="preserve"> </w:t>
      </w:r>
      <w:r w:rsidRPr="00DD62C6">
        <w:rPr>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sz w:val="24"/>
          <w:szCs w:val="24"/>
          <w:lang w:eastAsia="en-US"/>
        </w:rPr>
        <w:t>.</w:t>
      </w:r>
    </w:p>
    <w:p w:rsidR="00EE063B" w:rsidRDefault="00EE063B" w:rsidP="00EE063B">
      <w:pPr>
        <w:autoSpaceDE w:val="0"/>
        <w:autoSpaceDN w:val="0"/>
        <w:adjustRightInd w:val="0"/>
        <w:ind w:right="-1"/>
        <w:jc w:val="both"/>
        <w:rPr>
          <w:sz w:val="24"/>
          <w:szCs w:val="24"/>
          <w:lang w:eastAsia="en-US"/>
        </w:rPr>
      </w:pPr>
      <w:r w:rsidRPr="00DD62C6">
        <w:rPr>
          <w:sz w:val="24"/>
          <w:szCs w:val="24"/>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r>
        <w:rPr>
          <w:sz w:val="24"/>
          <w:szCs w:val="24"/>
          <w:lang w:eastAsia="en-US"/>
        </w:rPr>
        <w:t>.</w:t>
      </w:r>
    </w:p>
    <w:p w:rsidR="00EE063B" w:rsidRPr="00DD62C6" w:rsidRDefault="00EE063B" w:rsidP="00EE063B">
      <w:pPr>
        <w:autoSpaceDE w:val="0"/>
        <w:autoSpaceDN w:val="0"/>
        <w:adjustRightInd w:val="0"/>
        <w:ind w:right="-1"/>
        <w:jc w:val="both"/>
        <w:rPr>
          <w:sz w:val="24"/>
          <w:szCs w:val="24"/>
          <w:lang w:eastAsia="en-US"/>
        </w:rPr>
      </w:pP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5.4</w:t>
      </w:r>
      <w:r w:rsidRPr="00DD62C6">
        <w:rPr>
          <w:sz w:val="24"/>
          <w:szCs w:val="24"/>
          <w:lang w:eastAsia="en-US"/>
        </w:rPr>
        <w:t xml:space="preserve">. Общие требования к порядку подачи и рассмотрения жалобы: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 xml:space="preserve">1). Жалоба подается в письменной форме на бумажном носителе, в электронной форме в орган, предоставляющий муниципальную услугу. </w:t>
      </w:r>
    </w:p>
    <w:p w:rsidR="00EE063B" w:rsidRPr="00DD62C6" w:rsidRDefault="00EE063B" w:rsidP="00EE063B">
      <w:pPr>
        <w:autoSpaceDE w:val="0"/>
        <w:autoSpaceDN w:val="0"/>
        <w:adjustRightInd w:val="0"/>
        <w:ind w:right="-1"/>
        <w:jc w:val="both"/>
        <w:rPr>
          <w:sz w:val="24"/>
          <w:szCs w:val="24"/>
          <w:lang w:eastAsia="en-US"/>
        </w:rPr>
      </w:pPr>
      <w:proofErr w:type="gramStart"/>
      <w:r w:rsidRPr="00DD62C6">
        <w:rPr>
          <w:sz w:val="24"/>
          <w:szCs w:val="24"/>
          <w:lang w:eastAsia="en-US"/>
        </w:rPr>
        <w:t xml:space="preserve">Жалобы на решения, принятые руководителем Администрации, предоставляющего муниципальную услугу, рассматриваются непосредственно руководителем Администрации. </w:t>
      </w:r>
      <w:proofErr w:type="gramEnd"/>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 xml:space="preserve">2). 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Администрации </w:t>
      </w:r>
      <w:r>
        <w:rPr>
          <w:sz w:val="24"/>
          <w:szCs w:val="24"/>
          <w:lang w:eastAsia="en-US"/>
        </w:rPr>
        <w:t xml:space="preserve">Зональненского </w:t>
      </w:r>
      <w:r w:rsidRPr="00DD62C6">
        <w:rPr>
          <w:sz w:val="24"/>
          <w:szCs w:val="24"/>
          <w:lang w:eastAsia="en-US"/>
        </w:rPr>
        <w:t xml:space="preserve">сельского поселения,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lastRenderedPageBreak/>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 </w:t>
      </w: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5.5</w:t>
      </w:r>
      <w:r w:rsidRPr="00DD62C6">
        <w:rPr>
          <w:sz w:val="24"/>
          <w:szCs w:val="24"/>
          <w:lang w:eastAsia="en-US"/>
        </w:rPr>
        <w:t xml:space="preserve">.  Жалоба должна содержать: </w:t>
      </w:r>
    </w:p>
    <w:p w:rsidR="00EE063B" w:rsidRPr="00014DCA" w:rsidRDefault="00EE063B" w:rsidP="00EE063B">
      <w:pPr>
        <w:autoSpaceDE w:val="0"/>
        <w:autoSpaceDN w:val="0"/>
        <w:adjustRightInd w:val="0"/>
        <w:ind w:right="-1"/>
        <w:jc w:val="both"/>
        <w:rPr>
          <w:sz w:val="24"/>
          <w:szCs w:val="24"/>
          <w:lang w:eastAsia="en-US"/>
        </w:rPr>
      </w:pPr>
      <w:proofErr w:type="gramStart"/>
      <w:r w:rsidRPr="00014DCA">
        <w:rPr>
          <w:sz w:val="24"/>
          <w:szCs w:val="24"/>
          <w:lang w:eastAsia="en-US"/>
        </w:rPr>
        <w:t>1) наименование органа, предоставляющего государственную услугу, органа, предоставляющего муниципальную ус</w:t>
      </w:r>
      <w:r>
        <w:rPr>
          <w:sz w:val="24"/>
          <w:szCs w:val="24"/>
          <w:lang w:eastAsia="en-US"/>
        </w:rPr>
        <w:t>лугу, должностного лица органа</w:t>
      </w:r>
      <w:r w:rsidRPr="00014DCA">
        <w:rPr>
          <w:sz w:val="24"/>
          <w:szCs w:val="24"/>
          <w:lang w:eastAsia="en-US"/>
        </w:rPr>
        <w:t xml:space="preserve">, предоставляющего муниципальную услугу, либо муниципального служащего, многофункционального центра, его </w:t>
      </w:r>
      <w:r>
        <w:rPr>
          <w:sz w:val="24"/>
          <w:szCs w:val="24"/>
          <w:lang w:eastAsia="en-US"/>
        </w:rPr>
        <w:t>руководителя и (или) работника.</w:t>
      </w:r>
      <w:proofErr w:type="gramEnd"/>
    </w:p>
    <w:p w:rsidR="00EE063B" w:rsidRPr="00014DCA" w:rsidRDefault="00EE063B" w:rsidP="00EE063B">
      <w:pPr>
        <w:autoSpaceDE w:val="0"/>
        <w:autoSpaceDN w:val="0"/>
        <w:adjustRightInd w:val="0"/>
        <w:ind w:right="-1"/>
        <w:jc w:val="both"/>
        <w:rPr>
          <w:sz w:val="24"/>
          <w:szCs w:val="24"/>
          <w:lang w:eastAsia="en-US"/>
        </w:rPr>
      </w:pPr>
      <w:proofErr w:type="gramStart"/>
      <w:r w:rsidRPr="00014DCA">
        <w:rPr>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063B" w:rsidRPr="00014DCA" w:rsidRDefault="00EE063B" w:rsidP="00EE063B">
      <w:pPr>
        <w:autoSpaceDE w:val="0"/>
        <w:autoSpaceDN w:val="0"/>
        <w:adjustRightInd w:val="0"/>
        <w:ind w:right="-1"/>
        <w:jc w:val="both"/>
        <w:rPr>
          <w:sz w:val="24"/>
          <w:szCs w:val="24"/>
          <w:lang w:eastAsia="en-US"/>
        </w:rPr>
      </w:pPr>
      <w:r w:rsidRPr="00014DCA">
        <w:rPr>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w:t>
      </w:r>
      <w:r>
        <w:rPr>
          <w:sz w:val="24"/>
          <w:szCs w:val="24"/>
          <w:lang w:eastAsia="en-US"/>
        </w:rPr>
        <w:t>ка многофункционального центра.</w:t>
      </w:r>
    </w:p>
    <w:p w:rsidR="00EE063B" w:rsidRDefault="00EE063B" w:rsidP="00EE063B">
      <w:pPr>
        <w:autoSpaceDE w:val="0"/>
        <w:autoSpaceDN w:val="0"/>
        <w:adjustRightInd w:val="0"/>
        <w:ind w:right="-1"/>
        <w:jc w:val="both"/>
        <w:rPr>
          <w:sz w:val="24"/>
          <w:szCs w:val="24"/>
          <w:lang w:eastAsia="en-US"/>
        </w:rPr>
      </w:pPr>
      <w:r w:rsidRPr="00014DCA">
        <w:rPr>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w:t>
      </w:r>
      <w:r>
        <w:rPr>
          <w:sz w:val="24"/>
          <w:szCs w:val="24"/>
          <w:lang w:eastAsia="en-US"/>
        </w:rPr>
        <w:t>ика многофункционального центра</w:t>
      </w:r>
      <w:r w:rsidRPr="00014DCA">
        <w:rPr>
          <w:sz w:val="24"/>
          <w:szCs w:val="24"/>
          <w:lang w:eastAsia="en-US"/>
        </w:rPr>
        <w:t>. Заявителем могут быть представлены документы (при наличии), подтверждающие доводы заявителя, либо их копии.</w:t>
      </w: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5.6</w:t>
      </w:r>
      <w:r w:rsidRPr="00DD62C6">
        <w:rPr>
          <w:sz w:val="24"/>
          <w:szCs w:val="24"/>
          <w:lang w:eastAsia="en-US"/>
        </w:rPr>
        <w:t>. Рассмотрение обращения (жалобы) заявителя осуществляется в порядке, установленном Федера</w:t>
      </w:r>
      <w:r>
        <w:rPr>
          <w:sz w:val="24"/>
          <w:szCs w:val="24"/>
          <w:lang w:eastAsia="en-US"/>
        </w:rPr>
        <w:t>льным законом от 27.07.2010 № 210</w:t>
      </w:r>
      <w:r w:rsidRPr="00DD62C6">
        <w:rPr>
          <w:sz w:val="24"/>
          <w:szCs w:val="24"/>
          <w:lang w:eastAsia="en-US"/>
        </w:rPr>
        <w:t>-ФЗ «</w:t>
      </w:r>
      <w:r w:rsidRPr="00D82BBA">
        <w:rPr>
          <w:sz w:val="24"/>
          <w:szCs w:val="24"/>
          <w:lang w:eastAsia="en-US"/>
        </w:rPr>
        <w:t>Об организации предоставления государственных и муниципал</w:t>
      </w:r>
      <w:r>
        <w:rPr>
          <w:sz w:val="24"/>
          <w:szCs w:val="24"/>
          <w:lang w:eastAsia="en-US"/>
        </w:rPr>
        <w:t>ьных услуг</w:t>
      </w:r>
      <w:r w:rsidRPr="00DD62C6">
        <w:rPr>
          <w:sz w:val="24"/>
          <w:szCs w:val="24"/>
          <w:lang w:eastAsia="en-US"/>
        </w:rPr>
        <w:t>» и Законом Томской области от 11.01.2007 № 5-ОЗ «Об обращениях граждан в государственные органы Томской области и органы местного самоуправления».</w:t>
      </w: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5.7.</w:t>
      </w:r>
      <w:r w:rsidRPr="00DD62C6">
        <w:rPr>
          <w:sz w:val="24"/>
          <w:szCs w:val="24"/>
          <w:lang w:eastAsia="en-US"/>
        </w:rPr>
        <w:t xml:space="preserve"> Основания для отказа в рассмотрении поступившего в Администрацию сельского поселения обращения (жалобы):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1)</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о</w:t>
      </w:r>
      <w:proofErr w:type="gramEnd"/>
      <w:r w:rsidRPr="00DD62C6">
        <w:rPr>
          <w:sz w:val="24"/>
          <w:szCs w:val="24"/>
          <w:lang w:eastAsia="en-US"/>
        </w:rPr>
        <w:t>тсутствует фамилия, имя, отчество и почтовый адрес гражданина, направившего</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 xml:space="preserve">обращение (жалобу), по которому должен быть направлен ответ.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2)</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о</w:t>
      </w:r>
      <w:proofErr w:type="gramEnd"/>
      <w:r w:rsidRPr="00DD62C6">
        <w:rPr>
          <w:sz w:val="24"/>
          <w:szCs w:val="24"/>
          <w:lang w:eastAsia="en-US"/>
        </w:rPr>
        <w:t xml:space="preserve">бращение (жалоба) содержит нецензурные либо оскорбительные выражения, угрозы жизни, здоровью и имуществу должностного лица Администрации сельского поселения, ответственного за предоставление муниципальной услуги, а также членам его семьи;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3)</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т</w:t>
      </w:r>
      <w:proofErr w:type="gramEnd"/>
      <w:r w:rsidRPr="00DD62C6">
        <w:rPr>
          <w:sz w:val="24"/>
          <w:szCs w:val="24"/>
          <w:lang w:eastAsia="en-US"/>
        </w:rPr>
        <w:t>екст письменного обращения (жалобы)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4)</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в</w:t>
      </w:r>
      <w:proofErr w:type="gramEnd"/>
      <w:r w:rsidRPr="00DD62C6">
        <w:rPr>
          <w:sz w:val="24"/>
          <w:szCs w:val="24"/>
          <w:lang w:eastAsia="en-US"/>
        </w:rPr>
        <w:t xml:space="preserve">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5)</w:t>
      </w:r>
      <w:proofErr w:type="gramStart"/>
      <w:r w:rsidRPr="00DD62C6">
        <w:rPr>
          <w:sz w:val="24"/>
          <w:szCs w:val="24"/>
          <w:lang w:eastAsia="en-US"/>
        </w:rPr>
        <w:t>.</w:t>
      </w:r>
      <w:proofErr w:type="gramEnd"/>
      <w:r w:rsidRPr="00DD62C6">
        <w:rPr>
          <w:sz w:val="24"/>
          <w:szCs w:val="24"/>
          <w:lang w:eastAsia="en-US"/>
        </w:rPr>
        <w:t xml:space="preserve"> </w:t>
      </w:r>
      <w:proofErr w:type="gramStart"/>
      <w:r w:rsidRPr="00DD62C6">
        <w:rPr>
          <w:sz w:val="24"/>
          <w:szCs w:val="24"/>
          <w:lang w:eastAsia="en-US"/>
        </w:rPr>
        <w:t>о</w:t>
      </w:r>
      <w:proofErr w:type="gramEnd"/>
      <w:r w:rsidRPr="00DD62C6">
        <w:rPr>
          <w:sz w:val="24"/>
          <w:szCs w:val="24"/>
          <w:lang w:eastAsia="en-US"/>
        </w:rPr>
        <w:t xml:space="preserve">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 xml:space="preserve">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 </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Администрацию сельского поселения на имя Главы поселения.</w:t>
      </w: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5.8</w:t>
      </w:r>
      <w:r w:rsidRPr="00DD62C6">
        <w:rPr>
          <w:sz w:val="24"/>
          <w:szCs w:val="24"/>
          <w:lang w:eastAsia="en-US"/>
        </w:rPr>
        <w:t xml:space="preserve">. </w:t>
      </w:r>
      <w:proofErr w:type="gramStart"/>
      <w:r w:rsidRPr="00DD62C6">
        <w:rPr>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DD62C6">
        <w:rPr>
          <w:sz w:val="24"/>
          <w:szCs w:val="24"/>
          <w:lang w:eastAsia="en-US"/>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D62C6">
        <w:rPr>
          <w:sz w:val="24"/>
          <w:szCs w:val="24"/>
          <w:lang w:eastAsia="en-US"/>
        </w:rPr>
        <w:t xml:space="preserve"> исправлений - в течение пяти рабочих дней со дня ее регистрации.</w:t>
      </w: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5.9</w:t>
      </w:r>
      <w:r w:rsidRPr="00DD62C6">
        <w:rPr>
          <w:sz w:val="24"/>
          <w:szCs w:val="24"/>
          <w:lang w:eastAsia="en-US"/>
        </w:rPr>
        <w:t>. Результатом досудебного (внесудебного) обжалования решений и действий (бездействия) Администрации сельского поселения, должностных лиц, ответственных за предоставление муниципальной услуги является:</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1)</w:t>
      </w:r>
      <w:r w:rsidRPr="00DD62C6">
        <w:rPr>
          <w:sz w:val="24"/>
          <w:szCs w:val="24"/>
          <w:lang w:eastAsia="en-US"/>
        </w:rPr>
        <w:tab/>
        <w:t xml:space="preserve">признание обращения (жалобы) </w:t>
      </w:r>
      <w:proofErr w:type="gramStart"/>
      <w:r w:rsidRPr="00DD62C6">
        <w:rPr>
          <w:sz w:val="24"/>
          <w:szCs w:val="24"/>
          <w:lang w:eastAsia="en-US"/>
        </w:rPr>
        <w:t>обоснованным</w:t>
      </w:r>
      <w:proofErr w:type="gramEnd"/>
      <w:r w:rsidRPr="00DD62C6">
        <w:rPr>
          <w:sz w:val="24"/>
          <w:szCs w:val="24"/>
          <w:lang w:eastAsia="en-US"/>
        </w:rPr>
        <w:t>. Заявитель информируется о результате рассмотрения обращения (жалобы). Администрация сельского поселения обязана устранить выявленные нарушения по факту предоставления муниципальной услуги. Должностное лицо, ответственное за решения, действия (бездействие), принятые (осуществляемые)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 Томской области;</w:t>
      </w:r>
    </w:p>
    <w:p w:rsidR="00EE063B" w:rsidRPr="00DD62C6" w:rsidRDefault="00EE063B" w:rsidP="00EE063B">
      <w:pPr>
        <w:autoSpaceDE w:val="0"/>
        <w:autoSpaceDN w:val="0"/>
        <w:adjustRightInd w:val="0"/>
        <w:ind w:right="-1"/>
        <w:jc w:val="both"/>
        <w:rPr>
          <w:sz w:val="24"/>
          <w:szCs w:val="24"/>
          <w:lang w:eastAsia="en-US"/>
        </w:rPr>
      </w:pPr>
      <w:r w:rsidRPr="00DD62C6">
        <w:rPr>
          <w:sz w:val="24"/>
          <w:szCs w:val="24"/>
          <w:lang w:eastAsia="en-US"/>
        </w:rPr>
        <w:t>2)</w:t>
      </w:r>
      <w:r w:rsidRPr="00DD62C6">
        <w:rPr>
          <w:sz w:val="24"/>
          <w:szCs w:val="24"/>
          <w:lang w:eastAsia="en-US"/>
        </w:rPr>
        <w:tab/>
        <w:t xml:space="preserve">признание обращения (жалобы) </w:t>
      </w:r>
      <w:proofErr w:type="gramStart"/>
      <w:r w:rsidRPr="00DD62C6">
        <w:rPr>
          <w:sz w:val="24"/>
          <w:szCs w:val="24"/>
          <w:lang w:eastAsia="en-US"/>
        </w:rPr>
        <w:t>необоснованным</w:t>
      </w:r>
      <w:proofErr w:type="gramEnd"/>
      <w:r w:rsidRPr="00DD62C6">
        <w:rPr>
          <w:sz w:val="24"/>
          <w:szCs w:val="24"/>
          <w:lang w:eastAsia="en-US"/>
        </w:rPr>
        <w:t xml:space="preserve">. Заявителю направляется письменный мотивированный отказ в удовлетворении обращения (жалобы). Заявитель имеет право направить повторное обращение (жалобу) в вышестоящие органы.                                                           </w:t>
      </w:r>
    </w:p>
    <w:p w:rsidR="00EE063B" w:rsidRPr="00DD62C6" w:rsidRDefault="00EE063B" w:rsidP="00EE063B">
      <w:pPr>
        <w:autoSpaceDE w:val="0"/>
        <w:autoSpaceDN w:val="0"/>
        <w:adjustRightInd w:val="0"/>
        <w:ind w:right="-1"/>
        <w:jc w:val="both"/>
        <w:rPr>
          <w:sz w:val="24"/>
          <w:szCs w:val="24"/>
          <w:lang w:eastAsia="en-US"/>
        </w:rPr>
      </w:pPr>
      <w:r>
        <w:rPr>
          <w:sz w:val="24"/>
          <w:szCs w:val="24"/>
          <w:lang w:eastAsia="en-US"/>
        </w:rPr>
        <w:t>5.10</w:t>
      </w:r>
      <w:r w:rsidRPr="00DD62C6">
        <w:rPr>
          <w:sz w:val="24"/>
          <w:szCs w:val="24"/>
          <w:lang w:eastAsia="en-US"/>
        </w:rPr>
        <w:t xml:space="preserve">. В случае установления в ходе или по результатам </w:t>
      </w:r>
      <w:proofErr w:type="gramStart"/>
      <w:r w:rsidRPr="00DD62C6">
        <w:rPr>
          <w:sz w:val="24"/>
          <w:szCs w:val="24"/>
          <w:lang w:eastAsia="en-US"/>
        </w:rPr>
        <w:t>рассмотрения жалобы признаков состава административного правонарушения</w:t>
      </w:r>
      <w:proofErr w:type="gramEnd"/>
      <w:r w:rsidRPr="00DD62C6">
        <w:rPr>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063B" w:rsidRDefault="00EE063B" w:rsidP="00EE063B">
      <w:pPr>
        <w:autoSpaceDE w:val="0"/>
        <w:autoSpaceDN w:val="0"/>
        <w:adjustRightInd w:val="0"/>
        <w:ind w:right="-1"/>
        <w:jc w:val="both"/>
        <w:rPr>
          <w:sz w:val="24"/>
          <w:szCs w:val="24"/>
          <w:lang w:eastAsia="en-US"/>
        </w:rPr>
      </w:pPr>
    </w:p>
    <w:p w:rsidR="00EE063B" w:rsidRDefault="00EE063B" w:rsidP="00EE063B">
      <w:pPr>
        <w:autoSpaceDE w:val="0"/>
        <w:autoSpaceDN w:val="0"/>
        <w:adjustRightInd w:val="0"/>
        <w:ind w:right="-1"/>
        <w:jc w:val="both"/>
        <w:rPr>
          <w:sz w:val="24"/>
          <w:szCs w:val="24"/>
          <w:lang w:eastAsia="en-US"/>
        </w:rPr>
      </w:pPr>
    </w:p>
    <w:p w:rsidR="00EE063B" w:rsidRDefault="00EE063B" w:rsidP="00EE063B">
      <w:pPr>
        <w:autoSpaceDE w:val="0"/>
        <w:autoSpaceDN w:val="0"/>
        <w:adjustRightInd w:val="0"/>
        <w:ind w:right="-1"/>
        <w:jc w:val="both"/>
        <w:rPr>
          <w:sz w:val="24"/>
          <w:szCs w:val="24"/>
          <w:lang w:eastAsia="en-US"/>
        </w:rPr>
      </w:pPr>
    </w:p>
    <w:p w:rsidR="00EE063B" w:rsidRDefault="00EE063B" w:rsidP="00EE063B">
      <w:pPr>
        <w:autoSpaceDE w:val="0"/>
        <w:autoSpaceDN w:val="0"/>
        <w:adjustRightInd w:val="0"/>
        <w:ind w:right="-1"/>
        <w:jc w:val="both"/>
        <w:rPr>
          <w:sz w:val="24"/>
          <w:szCs w:val="24"/>
          <w:lang w:eastAsia="en-US"/>
        </w:rPr>
      </w:pPr>
    </w:p>
    <w:p w:rsidR="00EE063B" w:rsidRDefault="00EE063B" w:rsidP="00EE063B">
      <w:pPr>
        <w:autoSpaceDE w:val="0"/>
        <w:autoSpaceDN w:val="0"/>
        <w:adjustRightInd w:val="0"/>
        <w:ind w:right="-1"/>
        <w:jc w:val="both"/>
        <w:rPr>
          <w:sz w:val="24"/>
          <w:szCs w:val="24"/>
          <w:lang w:eastAsia="en-US"/>
        </w:rPr>
      </w:pPr>
    </w:p>
    <w:p w:rsidR="00EE063B" w:rsidRDefault="00EE063B" w:rsidP="00EE063B">
      <w:pPr>
        <w:autoSpaceDE w:val="0"/>
        <w:autoSpaceDN w:val="0"/>
        <w:adjustRightInd w:val="0"/>
        <w:ind w:right="-1"/>
        <w:jc w:val="both"/>
        <w:rPr>
          <w:sz w:val="24"/>
          <w:szCs w:val="24"/>
          <w:lang w:eastAsia="en-US"/>
        </w:rPr>
      </w:pPr>
    </w:p>
    <w:p w:rsidR="00EE063B" w:rsidRDefault="00EE063B" w:rsidP="00EE063B">
      <w:pPr>
        <w:autoSpaceDE w:val="0"/>
        <w:autoSpaceDN w:val="0"/>
        <w:adjustRightInd w:val="0"/>
        <w:ind w:right="-1"/>
        <w:jc w:val="both"/>
        <w:rPr>
          <w:sz w:val="24"/>
          <w:szCs w:val="24"/>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Default="00EE063B" w:rsidP="00EE063B">
      <w:pPr>
        <w:autoSpaceDE w:val="0"/>
        <w:autoSpaceDN w:val="0"/>
        <w:adjustRightInd w:val="0"/>
        <w:ind w:right="-1"/>
        <w:jc w:val="right"/>
        <w:outlineLvl w:val="1"/>
        <w:rPr>
          <w:bCs/>
          <w:sz w:val="16"/>
          <w:szCs w:val="16"/>
          <w:lang w:eastAsia="en-US"/>
        </w:rPr>
      </w:pPr>
    </w:p>
    <w:p w:rsidR="00EE063B" w:rsidRPr="00D82BBA" w:rsidRDefault="00EE063B" w:rsidP="00EE063B">
      <w:pPr>
        <w:autoSpaceDE w:val="0"/>
        <w:autoSpaceDN w:val="0"/>
        <w:adjustRightInd w:val="0"/>
        <w:ind w:right="-1"/>
        <w:jc w:val="right"/>
        <w:outlineLvl w:val="1"/>
        <w:rPr>
          <w:bCs/>
          <w:sz w:val="16"/>
          <w:szCs w:val="16"/>
          <w:lang w:eastAsia="en-US"/>
        </w:rPr>
      </w:pPr>
      <w:r w:rsidRPr="00D82BBA">
        <w:rPr>
          <w:bCs/>
          <w:sz w:val="16"/>
          <w:szCs w:val="16"/>
          <w:lang w:eastAsia="en-US"/>
        </w:rPr>
        <w:lastRenderedPageBreak/>
        <w:t>Приложение 1</w:t>
      </w:r>
    </w:p>
    <w:p w:rsidR="00EE063B" w:rsidRPr="00D82BBA" w:rsidRDefault="00EE063B" w:rsidP="00EE063B">
      <w:pPr>
        <w:autoSpaceDE w:val="0"/>
        <w:autoSpaceDN w:val="0"/>
        <w:adjustRightInd w:val="0"/>
        <w:ind w:right="-1"/>
        <w:jc w:val="right"/>
        <w:rPr>
          <w:bCs/>
          <w:sz w:val="16"/>
          <w:szCs w:val="16"/>
          <w:lang w:eastAsia="en-US"/>
        </w:rPr>
      </w:pPr>
      <w:r w:rsidRPr="00D82BBA">
        <w:rPr>
          <w:bCs/>
          <w:sz w:val="16"/>
          <w:szCs w:val="16"/>
          <w:lang w:eastAsia="en-US"/>
        </w:rPr>
        <w:t>к Административному регламенту</w:t>
      </w:r>
    </w:p>
    <w:p w:rsidR="00EE063B" w:rsidRPr="000F406D" w:rsidRDefault="00EE063B" w:rsidP="00EE063B">
      <w:pPr>
        <w:autoSpaceDE w:val="0"/>
        <w:autoSpaceDN w:val="0"/>
        <w:adjustRightInd w:val="0"/>
        <w:ind w:right="-1"/>
        <w:rPr>
          <w:bCs/>
          <w:lang w:eastAsia="en-US"/>
        </w:rPr>
      </w:pPr>
    </w:p>
    <w:p w:rsidR="00EE063B" w:rsidRPr="00710671" w:rsidRDefault="00EE063B" w:rsidP="00EE063B">
      <w:pPr>
        <w:autoSpaceDE w:val="0"/>
        <w:autoSpaceDN w:val="0"/>
        <w:adjustRightInd w:val="0"/>
        <w:ind w:right="-1"/>
        <w:jc w:val="center"/>
        <w:rPr>
          <w:b/>
          <w:bCs/>
          <w:sz w:val="24"/>
          <w:szCs w:val="24"/>
          <w:lang w:eastAsia="en-US"/>
        </w:rPr>
      </w:pPr>
      <w:bookmarkStart w:id="2" w:name="Par449"/>
      <w:bookmarkEnd w:id="2"/>
      <w:r w:rsidRPr="00710671">
        <w:rPr>
          <w:b/>
          <w:bCs/>
          <w:sz w:val="24"/>
          <w:szCs w:val="24"/>
          <w:lang w:eastAsia="en-US"/>
        </w:rPr>
        <w:t>СПРАВОЧНАЯ ИНФОРМАЦИЯ</w:t>
      </w:r>
    </w:p>
    <w:p w:rsidR="00EE063B" w:rsidRPr="00710671" w:rsidRDefault="00EE063B" w:rsidP="00EE063B">
      <w:pPr>
        <w:autoSpaceDE w:val="0"/>
        <w:autoSpaceDN w:val="0"/>
        <w:adjustRightInd w:val="0"/>
        <w:ind w:right="-1"/>
        <w:jc w:val="center"/>
        <w:rPr>
          <w:b/>
          <w:bCs/>
          <w:sz w:val="24"/>
          <w:szCs w:val="24"/>
          <w:lang w:eastAsia="en-US"/>
        </w:rPr>
      </w:pPr>
      <w:r w:rsidRPr="00710671">
        <w:rPr>
          <w:b/>
          <w:bCs/>
          <w:sz w:val="24"/>
          <w:szCs w:val="24"/>
          <w:lang w:eastAsia="en-US"/>
        </w:rPr>
        <w:t>О МЕСТЕ НАХОЖДЕНИЯ, ГРАФИКЕ РАБОТЫ, КОНТАКТНЫХ ТЕЛЕФОНАХ,</w:t>
      </w:r>
    </w:p>
    <w:p w:rsidR="00EE063B" w:rsidRPr="00710671" w:rsidRDefault="00EE063B" w:rsidP="00EE063B">
      <w:pPr>
        <w:autoSpaceDE w:val="0"/>
        <w:autoSpaceDN w:val="0"/>
        <w:adjustRightInd w:val="0"/>
        <w:ind w:right="-1"/>
        <w:jc w:val="center"/>
        <w:rPr>
          <w:b/>
          <w:bCs/>
          <w:sz w:val="24"/>
          <w:szCs w:val="24"/>
          <w:lang w:eastAsia="en-US"/>
        </w:rPr>
      </w:pPr>
      <w:proofErr w:type="gramStart"/>
      <w:r w:rsidRPr="00710671">
        <w:rPr>
          <w:b/>
          <w:bCs/>
          <w:sz w:val="24"/>
          <w:szCs w:val="24"/>
          <w:lang w:eastAsia="en-US"/>
        </w:rPr>
        <w:t>АДРЕСАХ</w:t>
      </w:r>
      <w:proofErr w:type="gramEnd"/>
      <w:r w:rsidRPr="00710671">
        <w:rPr>
          <w:b/>
          <w:bCs/>
          <w:sz w:val="24"/>
          <w:szCs w:val="24"/>
          <w:lang w:eastAsia="en-US"/>
        </w:rPr>
        <w:t xml:space="preserve"> ЭЛЕКТРОННОЙ ПОЧТЫ АДМИНИСТРАЦИИ ЗОНАЛЬНЕНСКОГО СЕЛЬСКОГО ПОСЕЛЕНИЯ,  ПРЕДОСТАВЛЯЮЩЕЙ</w:t>
      </w:r>
    </w:p>
    <w:p w:rsidR="00EE063B" w:rsidRPr="00710671" w:rsidRDefault="00EE063B" w:rsidP="00EE063B">
      <w:pPr>
        <w:autoSpaceDE w:val="0"/>
        <w:autoSpaceDN w:val="0"/>
        <w:adjustRightInd w:val="0"/>
        <w:ind w:right="-1"/>
        <w:jc w:val="center"/>
        <w:rPr>
          <w:b/>
          <w:bCs/>
          <w:sz w:val="24"/>
          <w:szCs w:val="24"/>
          <w:lang w:eastAsia="en-US"/>
        </w:rPr>
      </w:pPr>
      <w:r w:rsidRPr="00710671">
        <w:rPr>
          <w:b/>
          <w:bCs/>
          <w:sz w:val="24"/>
          <w:szCs w:val="24"/>
          <w:lang w:eastAsia="en-US"/>
        </w:rPr>
        <w:t>МУНИЦИПАЛЬНУЮ УСЛУГУ</w:t>
      </w:r>
    </w:p>
    <w:p w:rsidR="00EE063B" w:rsidRPr="00710671" w:rsidRDefault="00EE063B" w:rsidP="00EE063B">
      <w:pPr>
        <w:autoSpaceDE w:val="0"/>
        <w:autoSpaceDN w:val="0"/>
        <w:adjustRightInd w:val="0"/>
        <w:ind w:right="-1"/>
        <w:jc w:val="both"/>
        <w:rPr>
          <w:sz w:val="24"/>
          <w:szCs w:val="24"/>
          <w:lang w:eastAsia="en-US"/>
        </w:rPr>
      </w:pPr>
    </w:p>
    <w:p w:rsidR="00EE063B" w:rsidRPr="00710671" w:rsidRDefault="00EE063B" w:rsidP="00EE063B">
      <w:pPr>
        <w:autoSpaceDE w:val="0"/>
        <w:autoSpaceDN w:val="0"/>
        <w:adjustRightInd w:val="0"/>
        <w:ind w:right="-1"/>
        <w:jc w:val="both"/>
        <w:outlineLvl w:val="2"/>
        <w:rPr>
          <w:sz w:val="24"/>
          <w:szCs w:val="24"/>
          <w:lang w:eastAsia="en-US"/>
        </w:rPr>
      </w:pPr>
      <w:r w:rsidRPr="00710671">
        <w:rPr>
          <w:sz w:val="24"/>
          <w:szCs w:val="24"/>
          <w:lang w:eastAsia="en-US"/>
        </w:rPr>
        <w:t>1. Администрация сельского поселения</w:t>
      </w:r>
    </w:p>
    <w:p w:rsidR="00EE063B" w:rsidRPr="00710671" w:rsidRDefault="00EE063B" w:rsidP="00EE063B">
      <w:pPr>
        <w:ind w:right="-1" w:firstLine="720"/>
        <w:jc w:val="both"/>
        <w:rPr>
          <w:color w:val="000000"/>
          <w:sz w:val="24"/>
          <w:szCs w:val="24"/>
        </w:rPr>
      </w:pPr>
      <w:r w:rsidRPr="00710671">
        <w:rPr>
          <w:sz w:val="24"/>
          <w:szCs w:val="24"/>
          <w:lang w:eastAsia="en-US"/>
        </w:rPr>
        <w:t xml:space="preserve">Место нахождения Администрации сельского поселения: </w:t>
      </w:r>
      <w:proofErr w:type="gramStart"/>
      <w:r w:rsidRPr="00710671">
        <w:rPr>
          <w:sz w:val="24"/>
          <w:szCs w:val="24"/>
        </w:rPr>
        <w:t>Томская</w:t>
      </w:r>
      <w:r w:rsidRPr="00710671">
        <w:rPr>
          <w:color w:val="000000"/>
          <w:sz w:val="24"/>
          <w:szCs w:val="24"/>
        </w:rPr>
        <w:t xml:space="preserve"> область, Томский район, пос. Зональная Станция, ул. Совхозная, д.10</w:t>
      </w:r>
      <w:proofErr w:type="gramEnd"/>
    </w:p>
    <w:p w:rsidR="00EE063B" w:rsidRPr="00710671" w:rsidRDefault="00EE063B" w:rsidP="00EE063B">
      <w:pPr>
        <w:autoSpaceDE w:val="0"/>
        <w:autoSpaceDN w:val="0"/>
        <w:adjustRightInd w:val="0"/>
        <w:ind w:right="-1" w:firstLine="540"/>
        <w:jc w:val="both"/>
        <w:rPr>
          <w:sz w:val="24"/>
          <w:szCs w:val="24"/>
          <w:lang w:eastAsia="en-US"/>
        </w:rPr>
      </w:pPr>
    </w:p>
    <w:p w:rsidR="00EE063B" w:rsidRPr="00710671" w:rsidRDefault="00EE063B" w:rsidP="00EE063B">
      <w:pPr>
        <w:autoSpaceDE w:val="0"/>
        <w:autoSpaceDN w:val="0"/>
        <w:adjustRightInd w:val="0"/>
        <w:ind w:right="-1" w:firstLine="540"/>
        <w:jc w:val="both"/>
        <w:rPr>
          <w:sz w:val="24"/>
          <w:szCs w:val="24"/>
          <w:lang w:eastAsia="en-US"/>
        </w:rPr>
      </w:pPr>
      <w:r w:rsidRPr="00710671">
        <w:rPr>
          <w:sz w:val="24"/>
          <w:szCs w:val="24"/>
          <w:lang w:eastAsia="en-US"/>
        </w:rPr>
        <w:t>График работы Администрации сельского поселения:</w:t>
      </w:r>
    </w:p>
    <w:p w:rsidR="00EE063B" w:rsidRPr="00710671" w:rsidRDefault="00EE063B" w:rsidP="00EE063B">
      <w:pPr>
        <w:autoSpaceDE w:val="0"/>
        <w:autoSpaceDN w:val="0"/>
        <w:adjustRightInd w:val="0"/>
        <w:ind w:right="-1"/>
        <w:jc w:val="both"/>
        <w:rPr>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EE063B" w:rsidRPr="00710671" w:rsidTr="00D356D4">
        <w:trPr>
          <w:trHeight w:val="357"/>
        </w:trPr>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выходной день</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выходной день</w:t>
            </w:r>
          </w:p>
        </w:tc>
      </w:tr>
    </w:tbl>
    <w:p w:rsidR="00EE063B" w:rsidRPr="00710671" w:rsidRDefault="00EE063B" w:rsidP="00EE063B">
      <w:pPr>
        <w:autoSpaceDE w:val="0"/>
        <w:autoSpaceDN w:val="0"/>
        <w:adjustRightInd w:val="0"/>
        <w:ind w:right="-1"/>
        <w:jc w:val="both"/>
        <w:rPr>
          <w:sz w:val="24"/>
          <w:szCs w:val="24"/>
          <w:lang w:eastAsia="en-US"/>
        </w:rPr>
      </w:pPr>
    </w:p>
    <w:p w:rsidR="00EE063B" w:rsidRPr="00710671" w:rsidRDefault="00EE063B" w:rsidP="00EE063B">
      <w:pPr>
        <w:autoSpaceDE w:val="0"/>
        <w:autoSpaceDN w:val="0"/>
        <w:adjustRightInd w:val="0"/>
        <w:ind w:right="-1" w:firstLine="540"/>
        <w:jc w:val="both"/>
        <w:rPr>
          <w:sz w:val="24"/>
          <w:szCs w:val="24"/>
          <w:lang w:eastAsia="en-US"/>
        </w:rPr>
      </w:pPr>
      <w:r w:rsidRPr="00710671">
        <w:rPr>
          <w:sz w:val="24"/>
          <w:szCs w:val="24"/>
          <w:lang w:eastAsia="en-US"/>
        </w:rPr>
        <w:t>График приема заявителей в Администрации сельского поселения:</w:t>
      </w:r>
    </w:p>
    <w:p w:rsidR="00EE063B" w:rsidRPr="00710671" w:rsidRDefault="00EE063B" w:rsidP="00EE063B">
      <w:pPr>
        <w:autoSpaceDE w:val="0"/>
        <w:autoSpaceDN w:val="0"/>
        <w:adjustRightInd w:val="0"/>
        <w:ind w:right="-1"/>
        <w:jc w:val="both"/>
        <w:rPr>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Не приемный день</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Не приемный день</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выходной день</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выходной день</w:t>
            </w:r>
          </w:p>
        </w:tc>
      </w:tr>
    </w:tbl>
    <w:p w:rsidR="00EE063B" w:rsidRPr="00710671" w:rsidRDefault="00EE063B" w:rsidP="00EE063B">
      <w:pPr>
        <w:autoSpaceDE w:val="0"/>
        <w:autoSpaceDN w:val="0"/>
        <w:adjustRightInd w:val="0"/>
        <w:ind w:right="-1"/>
        <w:jc w:val="both"/>
        <w:rPr>
          <w:sz w:val="24"/>
          <w:szCs w:val="24"/>
          <w:lang w:eastAsia="en-US"/>
        </w:rPr>
      </w:pPr>
    </w:p>
    <w:p w:rsidR="00EE063B" w:rsidRPr="00710671" w:rsidRDefault="00EE063B" w:rsidP="00EE063B">
      <w:pPr>
        <w:autoSpaceDE w:val="0"/>
        <w:autoSpaceDN w:val="0"/>
        <w:adjustRightInd w:val="0"/>
        <w:ind w:right="-1"/>
        <w:jc w:val="both"/>
        <w:rPr>
          <w:sz w:val="24"/>
          <w:szCs w:val="24"/>
          <w:lang w:eastAsia="en-US"/>
        </w:rPr>
      </w:pPr>
    </w:p>
    <w:p w:rsidR="00EE063B" w:rsidRPr="00710671" w:rsidRDefault="00EE063B" w:rsidP="00EE063B">
      <w:pPr>
        <w:autoSpaceDE w:val="0"/>
        <w:autoSpaceDN w:val="0"/>
        <w:adjustRightInd w:val="0"/>
        <w:ind w:right="-1"/>
        <w:jc w:val="both"/>
        <w:rPr>
          <w:sz w:val="24"/>
          <w:szCs w:val="24"/>
          <w:lang w:eastAsia="en-US"/>
        </w:rPr>
      </w:pPr>
    </w:p>
    <w:p w:rsidR="00EE063B" w:rsidRPr="00710671" w:rsidRDefault="00EE063B" w:rsidP="00EE063B">
      <w:pPr>
        <w:autoSpaceDE w:val="0"/>
        <w:autoSpaceDN w:val="0"/>
        <w:adjustRightInd w:val="0"/>
        <w:ind w:right="-1"/>
        <w:jc w:val="both"/>
        <w:rPr>
          <w:sz w:val="24"/>
          <w:szCs w:val="24"/>
          <w:lang w:eastAsia="en-US"/>
        </w:rPr>
      </w:pPr>
    </w:p>
    <w:p w:rsidR="00EE063B" w:rsidRPr="00710671" w:rsidRDefault="00EE063B" w:rsidP="00EE063B">
      <w:pPr>
        <w:autoSpaceDE w:val="0"/>
        <w:autoSpaceDN w:val="0"/>
        <w:adjustRightInd w:val="0"/>
        <w:ind w:right="-1"/>
        <w:jc w:val="both"/>
        <w:rPr>
          <w:sz w:val="24"/>
          <w:szCs w:val="24"/>
          <w:lang w:eastAsia="en-US"/>
        </w:rPr>
      </w:pPr>
      <w:r w:rsidRPr="00710671">
        <w:rPr>
          <w:sz w:val="24"/>
          <w:szCs w:val="24"/>
          <w:lang w:eastAsia="en-US"/>
        </w:rPr>
        <w:t>График работы специалиста Администрации сельского поселения ответственного за предоставление муниципальной услуги</w:t>
      </w:r>
    </w:p>
    <w:p w:rsidR="00EE063B" w:rsidRPr="00710671" w:rsidRDefault="00EE063B" w:rsidP="00EE063B">
      <w:pPr>
        <w:autoSpaceDE w:val="0"/>
        <w:autoSpaceDN w:val="0"/>
        <w:adjustRightInd w:val="0"/>
        <w:ind w:right="-1"/>
        <w:jc w:val="both"/>
        <w:rPr>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lastRenderedPageBreak/>
              <w:t>Среда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выходной день</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выходной день</w:t>
            </w:r>
          </w:p>
        </w:tc>
      </w:tr>
    </w:tbl>
    <w:p w:rsidR="00EE063B" w:rsidRPr="00710671" w:rsidRDefault="00EE063B" w:rsidP="00EE063B">
      <w:pPr>
        <w:autoSpaceDE w:val="0"/>
        <w:autoSpaceDN w:val="0"/>
        <w:adjustRightInd w:val="0"/>
        <w:ind w:right="-1"/>
        <w:jc w:val="both"/>
        <w:rPr>
          <w:sz w:val="24"/>
          <w:szCs w:val="24"/>
          <w:lang w:eastAsia="en-US"/>
        </w:rPr>
      </w:pPr>
    </w:p>
    <w:p w:rsidR="00EE063B" w:rsidRPr="00710671" w:rsidRDefault="00EE063B" w:rsidP="00EE063B">
      <w:pPr>
        <w:autoSpaceDE w:val="0"/>
        <w:autoSpaceDN w:val="0"/>
        <w:adjustRightInd w:val="0"/>
        <w:ind w:right="-1"/>
        <w:jc w:val="both"/>
        <w:rPr>
          <w:sz w:val="24"/>
          <w:szCs w:val="24"/>
          <w:lang w:eastAsia="en-US"/>
        </w:rPr>
      </w:pPr>
    </w:p>
    <w:p w:rsidR="00EE063B" w:rsidRPr="00710671" w:rsidRDefault="00EE063B" w:rsidP="00EE063B">
      <w:pPr>
        <w:autoSpaceDE w:val="0"/>
        <w:autoSpaceDN w:val="0"/>
        <w:adjustRightInd w:val="0"/>
        <w:ind w:right="-1"/>
        <w:jc w:val="both"/>
        <w:rPr>
          <w:sz w:val="24"/>
          <w:szCs w:val="24"/>
          <w:lang w:eastAsia="en-US"/>
        </w:rPr>
      </w:pPr>
      <w:r w:rsidRPr="00710671">
        <w:rPr>
          <w:sz w:val="24"/>
          <w:szCs w:val="24"/>
          <w:lang w:eastAsia="en-US"/>
        </w:rPr>
        <w:t>График приема заявлений специалистом Администрации сельского поселения ответственным за предоставление муниципальной услуги</w:t>
      </w:r>
    </w:p>
    <w:p w:rsidR="00EE063B" w:rsidRPr="00710671" w:rsidRDefault="00EE063B" w:rsidP="00EE063B">
      <w:pPr>
        <w:autoSpaceDE w:val="0"/>
        <w:autoSpaceDN w:val="0"/>
        <w:adjustRightInd w:val="0"/>
        <w:ind w:right="-1"/>
        <w:jc w:val="both"/>
        <w:rPr>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1644"/>
        <w:gridCol w:w="5869"/>
      </w:tblGrid>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Понедельник</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Вторник</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Среда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Не приемный день</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Четверг</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 09-00 до 17-00 перерыв на обед      с 13-00 до 14-00</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Пятница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Не приемный день</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Суббота</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выходной день</w:t>
            </w:r>
          </w:p>
        </w:tc>
      </w:tr>
      <w:tr w:rsidR="00EE063B" w:rsidRPr="00710671" w:rsidTr="00D356D4">
        <w:tc>
          <w:tcPr>
            <w:tcW w:w="1644"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Воскресенье</w:t>
            </w:r>
          </w:p>
        </w:tc>
        <w:tc>
          <w:tcPr>
            <w:tcW w:w="5869" w:type="dxa"/>
            <w:tcBorders>
              <w:top w:val="single" w:sz="4" w:space="0" w:color="auto"/>
              <w:left w:val="single" w:sz="4" w:space="0" w:color="auto"/>
              <w:bottom w:val="single" w:sz="4" w:space="0" w:color="auto"/>
              <w:right w:val="single" w:sz="4" w:space="0" w:color="auto"/>
            </w:tcBorders>
          </w:tcPr>
          <w:p w:rsidR="00EE063B" w:rsidRPr="00710671" w:rsidRDefault="00EE063B" w:rsidP="00D356D4">
            <w:pPr>
              <w:autoSpaceDE w:val="0"/>
              <w:autoSpaceDN w:val="0"/>
              <w:adjustRightInd w:val="0"/>
              <w:ind w:right="-1"/>
              <w:jc w:val="both"/>
              <w:rPr>
                <w:sz w:val="24"/>
                <w:szCs w:val="24"/>
                <w:lang w:eastAsia="en-US"/>
              </w:rPr>
            </w:pPr>
            <w:r w:rsidRPr="00710671">
              <w:rPr>
                <w:sz w:val="24"/>
                <w:szCs w:val="24"/>
                <w:lang w:eastAsia="en-US"/>
              </w:rPr>
              <w:t>выходной день</w:t>
            </w:r>
          </w:p>
        </w:tc>
      </w:tr>
    </w:tbl>
    <w:p w:rsidR="00EE063B" w:rsidRPr="00710671" w:rsidRDefault="00EE063B" w:rsidP="00EE063B">
      <w:pPr>
        <w:autoSpaceDE w:val="0"/>
        <w:autoSpaceDN w:val="0"/>
        <w:adjustRightInd w:val="0"/>
        <w:ind w:right="-1"/>
        <w:jc w:val="both"/>
        <w:rPr>
          <w:sz w:val="24"/>
          <w:szCs w:val="24"/>
          <w:lang w:eastAsia="en-US"/>
        </w:rPr>
      </w:pPr>
    </w:p>
    <w:p w:rsidR="00EE063B" w:rsidRPr="00710671" w:rsidRDefault="00EE063B" w:rsidP="00EE063B">
      <w:pPr>
        <w:ind w:right="-1" w:firstLine="720"/>
        <w:jc w:val="both"/>
        <w:rPr>
          <w:color w:val="000000"/>
          <w:sz w:val="24"/>
          <w:szCs w:val="24"/>
        </w:rPr>
      </w:pPr>
      <w:r w:rsidRPr="00710671">
        <w:rPr>
          <w:color w:val="000000"/>
          <w:sz w:val="24"/>
          <w:szCs w:val="24"/>
        </w:rPr>
        <w:t xml:space="preserve">Почтовый адрес </w:t>
      </w:r>
      <w:r w:rsidRPr="00710671">
        <w:rPr>
          <w:sz w:val="24"/>
          <w:szCs w:val="24"/>
        </w:rPr>
        <w:t>Администрации Зональненского сельского поселения</w:t>
      </w:r>
      <w:r w:rsidRPr="00710671">
        <w:rPr>
          <w:color w:val="000000"/>
          <w:sz w:val="24"/>
          <w:szCs w:val="24"/>
        </w:rPr>
        <w:t xml:space="preserve"> для направления документов и заявлений: </w:t>
      </w:r>
      <w:r w:rsidRPr="00710671">
        <w:rPr>
          <w:sz w:val="24"/>
          <w:szCs w:val="24"/>
        </w:rPr>
        <w:t>634507, Томская</w:t>
      </w:r>
      <w:r w:rsidRPr="00710671">
        <w:rPr>
          <w:color w:val="000000"/>
          <w:sz w:val="24"/>
          <w:szCs w:val="24"/>
        </w:rPr>
        <w:t xml:space="preserve"> область, Томский район, пос. Зональная станция, ул. Совхозная, д.10. </w:t>
      </w:r>
    </w:p>
    <w:p w:rsidR="00EE063B" w:rsidRPr="00710671" w:rsidRDefault="00EE063B" w:rsidP="00EE063B">
      <w:pPr>
        <w:ind w:right="-1" w:firstLine="720"/>
        <w:jc w:val="both"/>
        <w:rPr>
          <w:color w:val="000000"/>
          <w:sz w:val="24"/>
          <w:szCs w:val="24"/>
        </w:rPr>
      </w:pPr>
      <w:r w:rsidRPr="00710671">
        <w:rPr>
          <w:color w:val="000000"/>
          <w:sz w:val="24"/>
          <w:szCs w:val="24"/>
        </w:rPr>
        <w:t xml:space="preserve">Электронный адрес: </w:t>
      </w:r>
      <w:hyperlink r:id="rId10" w:history="1">
        <w:r w:rsidRPr="00710671">
          <w:rPr>
            <w:rStyle w:val="aa"/>
            <w:sz w:val="24"/>
            <w:szCs w:val="24"/>
            <w:lang w:val="en-US"/>
          </w:rPr>
          <w:t>mail</w:t>
        </w:r>
        <w:r w:rsidRPr="00710671">
          <w:rPr>
            <w:rStyle w:val="aa"/>
            <w:sz w:val="24"/>
            <w:szCs w:val="24"/>
          </w:rPr>
          <w:t>@</w:t>
        </w:r>
        <w:proofErr w:type="spellStart"/>
        <w:r w:rsidRPr="00710671">
          <w:rPr>
            <w:rStyle w:val="aa"/>
            <w:sz w:val="24"/>
            <w:szCs w:val="24"/>
            <w:lang w:val="en-US"/>
          </w:rPr>
          <w:t>admzsp</w:t>
        </w:r>
        <w:proofErr w:type="spellEnd"/>
        <w:r w:rsidRPr="00710671">
          <w:rPr>
            <w:rStyle w:val="aa"/>
            <w:sz w:val="24"/>
            <w:szCs w:val="24"/>
          </w:rPr>
          <w:t>.</w:t>
        </w:r>
        <w:proofErr w:type="spellStart"/>
        <w:r w:rsidRPr="00710671">
          <w:rPr>
            <w:rStyle w:val="aa"/>
            <w:sz w:val="24"/>
            <w:szCs w:val="24"/>
            <w:lang w:val="en-US"/>
          </w:rPr>
          <w:t>ru</w:t>
        </w:r>
        <w:proofErr w:type="spellEnd"/>
      </w:hyperlink>
    </w:p>
    <w:p w:rsidR="00EE063B" w:rsidRPr="00710671" w:rsidRDefault="00EE063B" w:rsidP="00EE063B">
      <w:pPr>
        <w:ind w:right="-1" w:firstLine="709"/>
        <w:jc w:val="both"/>
        <w:rPr>
          <w:sz w:val="24"/>
          <w:szCs w:val="24"/>
          <w:u w:val="single"/>
        </w:rPr>
      </w:pPr>
      <w:r w:rsidRPr="00710671">
        <w:rPr>
          <w:color w:val="000000"/>
          <w:sz w:val="24"/>
          <w:szCs w:val="24"/>
        </w:rPr>
        <w:t>Адрес официального сайта Администрации   п</w:t>
      </w:r>
      <w:r w:rsidRPr="00710671">
        <w:rPr>
          <w:color w:val="000000"/>
          <w:sz w:val="24"/>
          <w:szCs w:val="24"/>
        </w:rPr>
        <w:t>о</w:t>
      </w:r>
      <w:r w:rsidRPr="00710671">
        <w:rPr>
          <w:color w:val="000000"/>
          <w:sz w:val="24"/>
          <w:szCs w:val="24"/>
        </w:rPr>
        <w:t xml:space="preserve">селения: </w:t>
      </w:r>
      <w:hyperlink r:id="rId11" w:history="1">
        <w:r w:rsidRPr="00710671">
          <w:rPr>
            <w:rStyle w:val="aa"/>
          </w:rPr>
          <w:t>http://www.admzsp.ru/</w:t>
        </w:r>
      </w:hyperlink>
      <w:r w:rsidRPr="00710671">
        <w:rPr>
          <w:sz w:val="24"/>
          <w:szCs w:val="24"/>
          <w:u w:val="single"/>
        </w:rPr>
        <w:t xml:space="preserve"> </w:t>
      </w:r>
    </w:p>
    <w:p w:rsidR="00EE063B" w:rsidRPr="00710671" w:rsidRDefault="00EE063B" w:rsidP="00EE063B">
      <w:pPr>
        <w:ind w:right="-1" w:firstLine="709"/>
        <w:jc w:val="both"/>
        <w:rPr>
          <w:sz w:val="24"/>
          <w:szCs w:val="24"/>
        </w:rPr>
      </w:pPr>
      <w:r w:rsidRPr="00710671">
        <w:rPr>
          <w:sz w:val="24"/>
          <w:szCs w:val="24"/>
        </w:rPr>
        <w:t>Контактный телефон приемной Администрации Зональненского сельского поселения 8-(3822)-923-969</w:t>
      </w:r>
    </w:p>
    <w:p w:rsidR="00EE063B" w:rsidRPr="00710671" w:rsidRDefault="00EE063B" w:rsidP="00EE063B">
      <w:pPr>
        <w:autoSpaceDE w:val="0"/>
        <w:autoSpaceDN w:val="0"/>
        <w:adjustRightInd w:val="0"/>
        <w:ind w:right="-1"/>
        <w:jc w:val="both"/>
        <w:outlineLvl w:val="1"/>
        <w:rPr>
          <w:sz w:val="24"/>
          <w:szCs w:val="24"/>
          <w:lang w:eastAsia="en-US"/>
        </w:rPr>
      </w:pPr>
    </w:p>
    <w:p w:rsidR="00EE063B" w:rsidRPr="00710671" w:rsidRDefault="00EE063B" w:rsidP="00EE063B">
      <w:pPr>
        <w:autoSpaceDE w:val="0"/>
        <w:autoSpaceDN w:val="0"/>
        <w:adjustRightInd w:val="0"/>
        <w:ind w:right="-1"/>
        <w:jc w:val="both"/>
        <w:outlineLvl w:val="1"/>
        <w:rPr>
          <w:sz w:val="24"/>
          <w:szCs w:val="24"/>
          <w:lang w:eastAsia="en-US"/>
        </w:rPr>
      </w:pPr>
    </w:p>
    <w:p w:rsidR="00EE063B" w:rsidRPr="00710671"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Default="00EE063B" w:rsidP="00EE063B">
      <w:pPr>
        <w:autoSpaceDE w:val="0"/>
        <w:autoSpaceDN w:val="0"/>
        <w:adjustRightInd w:val="0"/>
        <w:ind w:right="-1"/>
        <w:jc w:val="both"/>
        <w:outlineLvl w:val="1"/>
        <w:rPr>
          <w:sz w:val="24"/>
          <w:szCs w:val="24"/>
          <w:lang w:eastAsia="en-US"/>
        </w:rPr>
      </w:pPr>
    </w:p>
    <w:p w:rsidR="00EE063B" w:rsidRPr="00710671" w:rsidRDefault="00EE063B" w:rsidP="00EE063B">
      <w:pPr>
        <w:autoSpaceDE w:val="0"/>
        <w:autoSpaceDN w:val="0"/>
        <w:adjustRightInd w:val="0"/>
        <w:ind w:right="-1"/>
        <w:jc w:val="both"/>
        <w:outlineLvl w:val="1"/>
        <w:rPr>
          <w:sz w:val="24"/>
          <w:szCs w:val="24"/>
          <w:lang w:eastAsia="en-US"/>
        </w:rPr>
      </w:pPr>
    </w:p>
    <w:p w:rsidR="00EE063B" w:rsidRPr="00710671" w:rsidRDefault="00EE063B" w:rsidP="00EE063B">
      <w:pPr>
        <w:autoSpaceDE w:val="0"/>
        <w:autoSpaceDN w:val="0"/>
        <w:adjustRightInd w:val="0"/>
        <w:ind w:right="-1"/>
        <w:jc w:val="both"/>
        <w:outlineLvl w:val="1"/>
        <w:rPr>
          <w:sz w:val="24"/>
          <w:szCs w:val="24"/>
          <w:lang w:eastAsia="en-US"/>
        </w:rPr>
      </w:pPr>
    </w:p>
    <w:p w:rsidR="00EE063B" w:rsidRDefault="00EE063B" w:rsidP="00EE063B">
      <w:pPr>
        <w:jc w:val="right"/>
        <w:rPr>
          <w:sz w:val="24"/>
          <w:szCs w:val="24"/>
        </w:rPr>
      </w:pPr>
    </w:p>
    <w:p w:rsidR="00EE063B" w:rsidRDefault="00EE063B" w:rsidP="00EE063B">
      <w:pPr>
        <w:jc w:val="right"/>
        <w:rPr>
          <w:sz w:val="24"/>
          <w:szCs w:val="24"/>
        </w:rPr>
      </w:pPr>
    </w:p>
    <w:p w:rsidR="00EE063B" w:rsidRDefault="00EE063B" w:rsidP="00EE063B">
      <w:pPr>
        <w:jc w:val="right"/>
        <w:rPr>
          <w:sz w:val="24"/>
          <w:szCs w:val="24"/>
        </w:rPr>
      </w:pPr>
    </w:p>
    <w:p w:rsidR="00EE063B" w:rsidRDefault="00EE063B" w:rsidP="00EE063B">
      <w:pPr>
        <w:jc w:val="right"/>
        <w:rPr>
          <w:sz w:val="16"/>
          <w:szCs w:val="16"/>
        </w:rPr>
      </w:pPr>
    </w:p>
    <w:p w:rsidR="00EE063B" w:rsidRPr="00D82BBA" w:rsidRDefault="00EE063B" w:rsidP="00EE063B">
      <w:pPr>
        <w:jc w:val="right"/>
        <w:rPr>
          <w:sz w:val="16"/>
          <w:szCs w:val="16"/>
        </w:rPr>
      </w:pPr>
      <w:r w:rsidRPr="00D82BBA">
        <w:rPr>
          <w:sz w:val="16"/>
          <w:szCs w:val="16"/>
        </w:rPr>
        <w:lastRenderedPageBreak/>
        <w:t>Приложение N 2</w:t>
      </w:r>
    </w:p>
    <w:p w:rsidR="00EE063B" w:rsidRPr="00D82BBA" w:rsidRDefault="00EE063B" w:rsidP="00EE063B">
      <w:pPr>
        <w:jc w:val="right"/>
        <w:rPr>
          <w:sz w:val="16"/>
          <w:szCs w:val="16"/>
        </w:rPr>
      </w:pPr>
      <w:r w:rsidRPr="00D82BBA">
        <w:rPr>
          <w:sz w:val="16"/>
          <w:szCs w:val="16"/>
        </w:rPr>
        <w:t>к административному регламенту осуществления муниципальной услуги</w:t>
      </w:r>
    </w:p>
    <w:p w:rsidR="00EE063B" w:rsidRPr="00D82BBA" w:rsidRDefault="00EE063B" w:rsidP="00EE063B">
      <w:pPr>
        <w:jc w:val="right"/>
        <w:rPr>
          <w:sz w:val="16"/>
          <w:szCs w:val="16"/>
        </w:rPr>
      </w:pPr>
      <w:r w:rsidRPr="00D82BBA">
        <w:rPr>
          <w:sz w:val="16"/>
          <w:szCs w:val="16"/>
        </w:rPr>
        <w:t xml:space="preserve">«Прием заявлений граждан и включение их в список граждан, нуждающихся в древесине для собственных нужд на территории </w:t>
      </w:r>
    </w:p>
    <w:p w:rsidR="00EE063B" w:rsidRPr="00D82BBA" w:rsidRDefault="00EE063B" w:rsidP="00EE063B">
      <w:pPr>
        <w:jc w:val="right"/>
        <w:rPr>
          <w:sz w:val="16"/>
          <w:szCs w:val="16"/>
        </w:rPr>
      </w:pPr>
      <w:r w:rsidRPr="00D82BBA">
        <w:rPr>
          <w:sz w:val="16"/>
          <w:szCs w:val="16"/>
        </w:rPr>
        <w:t>муниципального образования «</w:t>
      </w:r>
      <w:proofErr w:type="spellStart"/>
      <w:r w:rsidRPr="00D82BBA">
        <w:rPr>
          <w:sz w:val="16"/>
          <w:szCs w:val="16"/>
        </w:rPr>
        <w:t>Зональненское</w:t>
      </w:r>
      <w:proofErr w:type="spellEnd"/>
      <w:r w:rsidRPr="00D82BBA">
        <w:rPr>
          <w:sz w:val="16"/>
          <w:szCs w:val="16"/>
        </w:rPr>
        <w:t xml:space="preserve"> сельское поселение»</w:t>
      </w:r>
    </w:p>
    <w:p w:rsidR="00EE063B" w:rsidRPr="00D82BBA" w:rsidRDefault="00EE063B" w:rsidP="00EE063B">
      <w:pPr>
        <w:jc w:val="right"/>
        <w:rPr>
          <w:sz w:val="16"/>
          <w:szCs w:val="16"/>
        </w:rPr>
      </w:pPr>
      <w:r w:rsidRPr="00D82BBA">
        <w:rPr>
          <w:sz w:val="16"/>
          <w:szCs w:val="16"/>
        </w:rPr>
        <w:t xml:space="preserve">                    Главе Зональненского сельского поселения </w:t>
      </w:r>
    </w:p>
    <w:p w:rsidR="00EE063B" w:rsidRDefault="00EE063B" w:rsidP="00EE063B">
      <w:pPr>
        <w:jc w:val="right"/>
        <w:rPr>
          <w:sz w:val="24"/>
          <w:szCs w:val="24"/>
        </w:rPr>
      </w:pPr>
      <w:r w:rsidRPr="000F408F">
        <w:rPr>
          <w:sz w:val="24"/>
          <w:szCs w:val="24"/>
        </w:rPr>
        <w:t xml:space="preserve">      (Главе Администрации) </w:t>
      </w:r>
    </w:p>
    <w:p w:rsidR="00EE063B" w:rsidRPr="000F408F" w:rsidRDefault="00EE063B" w:rsidP="00EE063B">
      <w:pPr>
        <w:jc w:val="right"/>
        <w:rPr>
          <w:sz w:val="24"/>
          <w:szCs w:val="24"/>
        </w:rPr>
      </w:pPr>
      <w:r>
        <w:rPr>
          <w:sz w:val="24"/>
          <w:szCs w:val="24"/>
        </w:rPr>
        <w:t>_________________________________________________</w:t>
      </w:r>
    </w:p>
    <w:p w:rsidR="00EE063B" w:rsidRPr="000F408F" w:rsidRDefault="00EE063B" w:rsidP="00EE063B">
      <w:pPr>
        <w:jc w:val="right"/>
        <w:rPr>
          <w:sz w:val="24"/>
          <w:szCs w:val="24"/>
        </w:rPr>
      </w:pPr>
      <w:r>
        <w:rPr>
          <w:sz w:val="24"/>
          <w:szCs w:val="24"/>
        </w:rPr>
        <w:tab/>
        <w:t xml:space="preserve">ФИО (для </w:t>
      </w:r>
      <w:proofErr w:type="gramStart"/>
      <w:r>
        <w:rPr>
          <w:sz w:val="24"/>
          <w:szCs w:val="24"/>
        </w:rPr>
        <w:t>женщин</w:t>
      </w:r>
      <w:proofErr w:type="gramEnd"/>
      <w:r>
        <w:rPr>
          <w:sz w:val="24"/>
          <w:szCs w:val="24"/>
        </w:rPr>
        <w:t xml:space="preserve"> в том числе девичья)</w:t>
      </w:r>
      <w:r w:rsidRPr="000F408F">
        <w:rPr>
          <w:sz w:val="24"/>
          <w:szCs w:val="24"/>
        </w:rPr>
        <w:t xml:space="preserve"> _________________</w:t>
      </w:r>
      <w:r>
        <w:rPr>
          <w:sz w:val="24"/>
          <w:szCs w:val="24"/>
        </w:rPr>
        <w:t>________</w:t>
      </w:r>
    </w:p>
    <w:p w:rsidR="00EE063B" w:rsidRPr="000F408F" w:rsidRDefault="00EE063B" w:rsidP="00EE063B">
      <w:pPr>
        <w:jc w:val="right"/>
        <w:rPr>
          <w:sz w:val="24"/>
          <w:szCs w:val="24"/>
        </w:rPr>
      </w:pPr>
      <w:r w:rsidRPr="000F408F">
        <w:rPr>
          <w:sz w:val="24"/>
          <w:szCs w:val="24"/>
        </w:rPr>
        <w:t xml:space="preserve">                                                    _______________________________________________</w:t>
      </w:r>
    </w:p>
    <w:p w:rsidR="00EE063B" w:rsidRPr="000F408F" w:rsidRDefault="00EE063B" w:rsidP="00EE063B">
      <w:pPr>
        <w:jc w:val="right"/>
        <w:rPr>
          <w:sz w:val="24"/>
          <w:szCs w:val="24"/>
        </w:rPr>
      </w:pPr>
      <w:r w:rsidRPr="000F408F">
        <w:rPr>
          <w:sz w:val="24"/>
          <w:szCs w:val="24"/>
        </w:rPr>
        <w:tab/>
      </w:r>
      <w:r w:rsidRPr="000F408F">
        <w:rPr>
          <w:sz w:val="24"/>
          <w:szCs w:val="24"/>
        </w:rPr>
        <w:tab/>
      </w:r>
      <w:r w:rsidRPr="000F408F">
        <w:rPr>
          <w:sz w:val="24"/>
          <w:szCs w:val="24"/>
        </w:rPr>
        <w:tab/>
      </w:r>
      <w:r w:rsidRPr="000F408F">
        <w:rPr>
          <w:sz w:val="24"/>
          <w:szCs w:val="24"/>
        </w:rPr>
        <w:tab/>
        <w:t xml:space="preserve">       паспорт </w:t>
      </w:r>
      <w:proofErr w:type="spellStart"/>
      <w:r w:rsidRPr="000F408F">
        <w:rPr>
          <w:sz w:val="24"/>
          <w:szCs w:val="24"/>
        </w:rPr>
        <w:t>серия__________номер</w:t>
      </w:r>
      <w:proofErr w:type="spellEnd"/>
      <w:r w:rsidRPr="000F408F">
        <w:rPr>
          <w:sz w:val="24"/>
          <w:szCs w:val="24"/>
        </w:rPr>
        <w:t>______________________</w:t>
      </w:r>
    </w:p>
    <w:p w:rsidR="00EE063B" w:rsidRPr="000F408F" w:rsidRDefault="00EE063B" w:rsidP="00EE063B">
      <w:pPr>
        <w:jc w:val="right"/>
        <w:rPr>
          <w:sz w:val="24"/>
          <w:szCs w:val="24"/>
        </w:rPr>
      </w:pPr>
      <w:r w:rsidRPr="000F408F">
        <w:rPr>
          <w:sz w:val="24"/>
          <w:szCs w:val="24"/>
        </w:rPr>
        <w:t xml:space="preserve">       выдан____________________________________________</w:t>
      </w:r>
    </w:p>
    <w:p w:rsidR="00EE063B" w:rsidRPr="000F408F" w:rsidRDefault="00EE063B" w:rsidP="00EE063B">
      <w:pPr>
        <w:jc w:val="right"/>
        <w:rPr>
          <w:sz w:val="24"/>
          <w:szCs w:val="24"/>
        </w:rPr>
      </w:pPr>
      <w:r w:rsidRPr="000F408F">
        <w:rPr>
          <w:sz w:val="24"/>
          <w:szCs w:val="24"/>
        </w:rPr>
        <w:t xml:space="preserve">                                                      </w:t>
      </w:r>
      <w:proofErr w:type="gramStart"/>
      <w:r w:rsidRPr="000F408F">
        <w:rPr>
          <w:sz w:val="24"/>
          <w:szCs w:val="24"/>
        </w:rPr>
        <w:t>проживающего</w:t>
      </w:r>
      <w:proofErr w:type="gramEnd"/>
      <w:r w:rsidRPr="000F408F">
        <w:rPr>
          <w:sz w:val="24"/>
          <w:szCs w:val="24"/>
        </w:rPr>
        <w:t xml:space="preserve"> по адресу:</w:t>
      </w:r>
    </w:p>
    <w:p w:rsidR="00EE063B" w:rsidRPr="000F408F" w:rsidRDefault="00EE063B" w:rsidP="00EE063B">
      <w:pPr>
        <w:jc w:val="right"/>
        <w:rPr>
          <w:sz w:val="24"/>
          <w:szCs w:val="24"/>
        </w:rPr>
      </w:pPr>
      <w:r w:rsidRPr="000F408F">
        <w:rPr>
          <w:sz w:val="24"/>
          <w:szCs w:val="24"/>
        </w:rPr>
        <w:t xml:space="preserve">                                                      с.________________________________________________</w:t>
      </w:r>
    </w:p>
    <w:p w:rsidR="00EE063B" w:rsidRPr="000F408F" w:rsidRDefault="00EE063B" w:rsidP="00EE063B">
      <w:pPr>
        <w:jc w:val="right"/>
        <w:rPr>
          <w:sz w:val="24"/>
          <w:szCs w:val="24"/>
        </w:rPr>
      </w:pPr>
      <w:r w:rsidRPr="000F408F">
        <w:rPr>
          <w:sz w:val="24"/>
          <w:szCs w:val="24"/>
        </w:rPr>
        <w:t xml:space="preserve">                                                      ул. ______________________________________________</w:t>
      </w:r>
    </w:p>
    <w:p w:rsidR="00EE063B" w:rsidRPr="000F408F" w:rsidRDefault="00EE063B" w:rsidP="00EE063B">
      <w:pPr>
        <w:jc w:val="right"/>
        <w:rPr>
          <w:sz w:val="24"/>
          <w:szCs w:val="24"/>
        </w:rPr>
      </w:pPr>
      <w:r w:rsidRPr="000F408F">
        <w:rPr>
          <w:sz w:val="24"/>
          <w:szCs w:val="24"/>
        </w:rPr>
        <w:t xml:space="preserve">                                                      дом № ______, квартира №_____</w:t>
      </w:r>
    </w:p>
    <w:p w:rsidR="00EE063B" w:rsidRPr="000F408F" w:rsidRDefault="00EE063B" w:rsidP="00EE063B">
      <w:pPr>
        <w:jc w:val="right"/>
        <w:rPr>
          <w:sz w:val="24"/>
          <w:szCs w:val="24"/>
        </w:rPr>
      </w:pPr>
      <w:r w:rsidRPr="000F408F">
        <w:rPr>
          <w:sz w:val="24"/>
          <w:szCs w:val="24"/>
        </w:rPr>
        <w:t xml:space="preserve">                                                      тел. _______________________________________________</w:t>
      </w:r>
    </w:p>
    <w:p w:rsidR="00EE063B" w:rsidRPr="000F408F" w:rsidRDefault="00EE063B" w:rsidP="00EE063B">
      <w:pPr>
        <w:jc w:val="both"/>
        <w:rPr>
          <w:sz w:val="24"/>
          <w:szCs w:val="24"/>
        </w:rPr>
      </w:pPr>
    </w:p>
    <w:p w:rsidR="00EE063B" w:rsidRPr="000F408F" w:rsidRDefault="00EE063B" w:rsidP="00EE063B">
      <w:pPr>
        <w:jc w:val="center"/>
        <w:rPr>
          <w:sz w:val="24"/>
          <w:szCs w:val="24"/>
        </w:rPr>
      </w:pPr>
      <w:r w:rsidRPr="000F408F">
        <w:rPr>
          <w:sz w:val="24"/>
          <w:szCs w:val="24"/>
        </w:rPr>
        <w:t>ЗАЯВЛЕНИЕ</w:t>
      </w:r>
    </w:p>
    <w:p w:rsidR="00EE063B" w:rsidRDefault="00EE063B" w:rsidP="00EE063B">
      <w:pPr>
        <w:jc w:val="center"/>
        <w:rPr>
          <w:sz w:val="24"/>
          <w:szCs w:val="24"/>
        </w:rPr>
      </w:pPr>
      <w:proofErr w:type="gramStart"/>
      <w:r w:rsidRPr="000F408F">
        <w:rPr>
          <w:sz w:val="24"/>
          <w:szCs w:val="24"/>
        </w:rPr>
        <w:t>о включении в списки нуждающихся в</w:t>
      </w:r>
      <w:r>
        <w:rPr>
          <w:sz w:val="24"/>
          <w:szCs w:val="24"/>
        </w:rPr>
        <w:t xml:space="preserve"> древесине для собственных нужд</w:t>
      </w:r>
      <w:proofErr w:type="gramEnd"/>
    </w:p>
    <w:p w:rsidR="00EE063B" w:rsidRPr="000F408F" w:rsidRDefault="00EE063B" w:rsidP="00EE063B">
      <w:pPr>
        <w:jc w:val="center"/>
        <w:rPr>
          <w:sz w:val="24"/>
          <w:szCs w:val="24"/>
        </w:rPr>
      </w:pPr>
    </w:p>
    <w:p w:rsidR="00EE063B" w:rsidRPr="000F408F" w:rsidRDefault="00EE063B" w:rsidP="00EE063B">
      <w:pPr>
        <w:ind w:firstLine="708"/>
        <w:jc w:val="both"/>
        <w:rPr>
          <w:sz w:val="24"/>
          <w:szCs w:val="24"/>
        </w:rPr>
      </w:pPr>
      <w:r w:rsidRPr="000F408F">
        <w:rPr>
          <w:sz w:val="24"/>
          <w:szCs w:val="24"/>
        </w:rPr>
        <w:t xml:space="preserve">В соответствии с Законом Томской области от 09.08.2007 года №165–ОЗ «Об установлении порядка и нормативов заготовки гражданами древесины для собственных нужд» прошу признать меня нуждающимся в древесине для собственных нужд и включить меня в список нуждающихся в выделении древесины на корню по хвойному хозяйству для целей: </w:t>
      </w:r>
    </w:p>
    <w:p w:rsidR="00EE063B" w:rsidRPr="000F408F" w:rsidRDefault="00EE063B" w:rsidP="00EE063B">
      <w:pPr>
        <w:jc w:val="both"/>
        <w:rPr>
          <w:sz w:val="24"/>
          <w:szCs w:val="24"/>
        </w:rPr>
      </w:pPr>
      <w:r w:rsidRPr="000F408F">
        <w:rPr>
          <w:sz w:val="24"/>
          <w:szCs w:val="24"/>
        </w:rPr>
        <w:t>1. строительства индивидуального жилого дома в объеме 150 куб. м</w:t>
      </w:r>
      <w:r>
        <w:rPr>
          <w:sz w:val="24"/>
          <w:szCs w:val="24"/>
        </w:rPr>
        <w:t xml:space="preserve">. </w:t>
      </w:r>
      <w:r w:rsidRPr="000F408F">
        <w:rPr>
          <w:sz w:val="24"/>
          <w:szCs w:val="24"/>
        </w:rPr>
        <w:t>один раз в 30 лет по адресу</w:t>
      </w:r>
      <w:proofErr w:type="gramStart"/>
      <w:r w:rsidRPr="000F408F">
        <w:rPr>
          <w:sz w:val="24"/>
          <w:szCs w:val="24"/>
        </w:rPr>
        <w:t xml:space="preserve">:______________________________________________________________________; </w:t>
      </w:r>
      <w:proofErr w:type="gramEnd"/>
    </w:p>
    <w:p w:rsidR="00EE063B" w:rsidRPr="000F408F" w:rsidRDefault="00EE063B" w:rsidP="00EE063B">
      <w:pPr>
        <w:jc w:val="both"/>
        <w:rPr>
          <w:sz w:val="24"/>
          <w:szCs w:val="24"/>
        </w:rPr>
      </w:pPr>
      <w:r w:rsidRPr="000F408F">
        <w:rPr>
          <w:sz w:val="24"/>
          <w:szCs w:val="24"/>
        </w:rPr>
        <w:t>2. строительства строений для содержания принадлежащих гражданину на праве собственности пяти и более коров 100 куб. м.  один раз в 15 лет</w:t>
      </w:r>
      <w:r>
        <w:rPr>
          <w:sz w:val="24"/>
          <w:szCs w:val="24"/>
        </w:rPr>
        <w:t xml:space="preserve"> </w:t>
      </w:r>
    </w:p>
    <w:p w:rsidR="00EE063B" w:rsidRPr="000F408F" w:rsidRDefault="00EE063B" w:rsidP="00EE063B">
      <w:pPr>
        <w:jc w:val="both"/>
        <w:rPr>
          <w:sz w:val="24"/>
          <w:szCs w:val="24"/>
        </w:rPr>
      </w:pPr>
      <w:r w:rsidRPr="000F408F">
        <w:rPr>
          <w:sz w:val="24"/>
          <w:szCs w:val="24"/>
        </w:rPr>
        <w:t>по адресу</w:t>
      </w:r>
      <w:proofErr w:type="gramStart"/>
      <w:r w:rsidRPr="000F408F">
        <w:rPr>
          <w:sz w:val="24"/>
          <w:szCs w:val="24"/>
        </w:rPr>
        <w:t xml:space="preserve">:____________________________________________________________________; </w:t>
      </w:r>
      <w:proofErr w:type="gramEnd"/>
    </w:p>
    <w:p w:rsidR="00EE063B" w:rsidRPr="000F408F" w:rsidRDefault="00EE063B" w:rsidP="00EE063B">
      <w:pPr>
        <w:jc w:val="both"/>
        <w:rPr>
          <w:sz w:val="24"/>
          <w:szCs w:val="24"/>
        </w:rPr>
      </w:pPr>
      <w:r w:rsidRPr="000F408F">
        <w:rPr>
          <w:sz w:val="24"/>
          <w:szCs w:val="24"/>
        </w:rPr>
        <w:t>3. для ремонта объектов недвижимости - предельный объем</w:t>
      </w:r>
      <w:r>
        <w:rPr>
          <w:sz w:val="24"/>
          <w:szCs w:val="24"/>
        </w:rPr>
        <w:t xml:space="preserve"> </w:t>
      </w:r>
      <w:r w:rsidRPr="000F408F">
        <w:rPr>
          <w:sz w:val="24"/>
          <w:szCs w:val="24"/>
        </w:rPr>
        <w:t>25 куб. м. один раз в 15 лет</w:t>
      </w:r>
      <w:r>
        <w:rPr>
          <w:sz w:val="24"/>
          <w:szCs w:val="24"/>
        </w:rPr>
        <w:t xml:space="preserve"> </w:t>
      </w:r>
      <w:r w:rsidRPr="000F408F">
        <w:rPr>
          <w:sz w:val="24"/>
          <w:szCs w:val="24"/>
        </w:rPr>
        <w:t>по адресу</w:t>
      </w:r>
      <w:proofErr w:type="gramStart"/>
      <w:r w:rsidRPr="000F408F">
        <w:rPr>
          <w:sz w:val="24"/>
          <w:szCs w:val="24"/>
        </w:rPr>
        <w:t xml:space="preserve">:_______________________________________________________________________; </w:t>
      </w:r>
      <w:proofErr w:type="gramEnd"/>
    </w:p>
    <w:p w:rsidR="00EE063B" w:rsidRPr="000F408F" w:rsidRDefault="00EE063B" w:rsidP="00EE063B">
      <w:pPr>
        <w:jc w:val="both"/>
        <w:rPr>
          <w:sz w:val="24"/>
          <w:szCs w:val="24"/>
        </w:rPr>
      </w:pPr>
      <w:r w:rsidRPr="000F408F">
        <w:rPr>
          <w:sz w:val="24"/>
          <w:szCs w:val="24"/>
        </w:rPr>
        <w:t>4. для строительства хозяйственных построек предельный объем - 25 куб. м. один раз в 15 лет по адресу</w:t>
      </w:r>
      <w:proofErr w:type="gramStart"/>
      <w:r w:rsidRPr="000F408F">
        <w:rPr>
          <w:sz w:val="24"/>
          <w:szCs w:val="24"/>
        </w:rPr>
        <w:t>:______________________________________________</w:t>
      </w:r>
      <w:r>
        <w:rPr>
          <w:sz w:val="24"/>
          <w:szCs w:val="24"/>
        </w:rPr>
        <w:t>_________________________</w:t>
      </w:r>
      <w:r w:rsidRPr="000F408F">
        <w:rPr>
          <w:sz w:val="24"/>
          <w:szCs w:val="24"/>
        </w:rPr>
        <w:t xml:space="preserve">_; </w:t>
      </w:r>
      <w:proofErr w:type="gramEnd"/>
    </w:p>
    <w:p w:rsidR="00EE063B" w:rsidRPr="000F408F" w:rsidRDefault="00EE063B" w:rsidP="00EE063B">
      <w:pPr>
        <w:jc w:val="both"/>
        <w:rPr>
          <w:sz w:val="24"/>
          <w:szCs w:val="24"/>
        </w:rPr>
      </w:pPr>
      <w:r w:rsidRPr="000F408F">
        <w:rPr>
          <w:sz w:val="24"/>
          <w:szCs w:val="24"/>
        </w:rPr>
        <w:t>5. для нужд отопления жилых помещений (при отсутствии центрального отопления и газификации) предельный объем – 25 куб. м. один раз в год по адресу</w:t>
      </w:r>
      <w:proofErr w:type="gramStart"/>
      <w:r w:rsidRPr="000F408F">
        <w:rPr>
          <w:sz w:val="24"/>
          <w:szCs w:val="24"/>
        </w:rPr>
        <w:t>:_________________________________________</w:t>
      </w:r>
      <w:r>
        <w:rPr>
          <w:sz w:val="24"/>
          <w:szCs w:val="24"/>
        </w:rPr>
        <w:t>______________________________;</w:t>
      </w:r>
      <w:proofErr w:type="gramEnd"/>
    </w:p>
    <w:p w:rsidR="00EE063B" w:rsidRPr="000F408F" w:rsidRDefault="00EE063B" w:rsidP="00EE063B">
      <w:pPr>
        <w:jc w:val="both"/>
        <w:rPr>
          <w:sz w:val="24"/>
          <w:szCs w:val="24"/>
        </w:rPr>
      </w:pPr>
      <w:r w:rsidRPr="000F408F">
        <w:rPr>
          <w:sz w:val="24"/>
          <w:szCs w:val="24"/>
        </w:rPr>
        <w:t>6. для нужд отопления бань (при наличии центрального отопления или газификации жилого помещения) предельный объем - 5</w:t>
      </w:r>
      <w:r w:rsidRPr="000F408F">
        <w:t xml:space="preserve"> </w:t>
      </w:r>
      <w:r w:rsidRPr="000F408F">
        <w:rPr>
          <w:sz w:val="24"/>
          <w:szCs w:val="24"/>
        </w:rPr>
        <w:t>куб. м.</w:t>
      </w:r>
      <w:r w:rsidRPr="000F408F">
        <w:t xml:space="preserve"> </w:t>
      </w:r>
      <w:r w:rsidRPr="000F408F">
        <w:rPr>
          <w:sz w:val="24"/>
          <w:szCs w:val="24"/>
        </w:rPr>
        <w:t>один раз в год по адресу:_______________________________________________________________________.</w:t>
      </w:r>
    </w:p>
    <w:p w:rsidR="00EE063B" w:rsidRPr="000F408F" w:rsidRDefault="00EE063B" w:rsidP="00EE063B">
      <w:pPr>
        <w:jc w:val="both"/>
        <w:rPr>
          <w:sz w:val="24"/>
          <w:szCs w:val="24"/>
        </w:rPr>
      </w:pPr>
      <w:r w:rsidRPr="000F408F">
        <w:rPr>
          <w:sz w:val="24"/>
          <w:szCs w:val="24"/>
        </w:rPr>
        <w:t xml:space="preserve"> К заявлению прилагаю следующие документы:</w:t>
      </w:r>
    </w:p>
    <w:p w:rsidR="00EE063B" w:rsidRPr="00EE063B" w:rsidRDefault="00EE063B" w:rsidP="00EE063B">
      <w:pPr>
        <w:jc w:val="both"/>
        <w:rPr>
          <w:sz w:val="24"/>
          <w:szCs w:val="24"/>
        </w:rPr>
      </w:pPr>
      <w:r w:rsidRPr="00EE063B">
        <w:rPr>
          <w:sz w:val="24"/>
          <w:szCs w:val="24"/>
        </w:rPr>
        <w:t>____________________________________________________________________</w:t>
      </w:r>
    </w:p>
    <w:p w:rsidR="00EE063B" w:rsidRPr="00EE063B" w:rsidRDefault="00EE063B" w:rsidP="00EE063B">
      <w:pPr>
        <w:jc w:val="both"/>
        <w:rPr>
          <w:sz w:val="24"/>
          <w:szCs w:val="24"/>
        </w:rPr>
      </w:pPr>
      <w:r w:rsidRPr="00EE063B">
        <w:rPr>
          <w:sz w:val="24"/>
          <w:szCs w:val="24"/>
        </w:rPr>
        <w:t>____________________________________________________________________</w:t>
      </w:r>
    </w:p>
    <w:p w:rsidR="00EE063B" w:rsidRPr="000F408F" w:rsidRDefault="00EE063B" w:rsidP="00EE063B">
      <w:pPr>
        <w:jc w:val="both"/>
        <w:rPr>
          <w:sz w:val="24"/>
          <w:szCs w:val="24"/>
        </w:rPr>
      </w:pPr>
      <w:r w:rsidRPr="000F408F">
        <w:rPr>
          <w:sz w:val="24"/>
          <w:szCs w:val="24"/>
        </w:rPr>
        <w:t>____________________________________________________________________</w:t>
      </w:r>
    </w:p>
    <w:p w:rsidR="00EE063B" w:rsidRDefault="00EE063B" w:rsidP="00EE063B">
      <w:pPr>
        <w:jc w:val="both"/>
        <w:rPr>
          <w:sz w:val="24"/>
          <w:szCs w:val="24"/>
        </w:rPr>
      </w:pPr>
      <w:r w:rsidRPr="000F408F">
        <w:rPr>
          <w:sz w:val="24"/>
          <w:szCs w:val="24"/>
        </w:rPr>
        <w:t>____________________________________________________________________</w:t>
      </w:r>
    </w:p>
    <w:p w:rsidR="00EE063B" w:rsidRDefault="00EE063B" w:rsidP="00EE063B">
      <w:pPr>
        <w:jc w:val="both"/>
        <w:rPr>
          <w:sz w:val="24"/>
          <w:szCs w:val="24"/>
        </w:rPr>
      </w:pPr>
      <w:r>
        <w:rPr>
          <w:sz w:val="24"/>
          <w:szCs w:val="24"/>
        </w:rPr>
        <w:t>____________________________________________________________________</w:t>
      </w:r>
    </w:p>
    <w:p w:rsidR="00EE063B" w:rsidRPr="000F408F" w:rsidRDefault="00EE063B" w:rsidP="00EE063B">
      <w:pPr>
        <w:jc w:val="both"/>
        <w:rPr>
          <w:sz w:val="24"/>
          <w:szCs w:val="24"/>
        </w:rPr>
      </w:pPr>
      <w:r>
        <w:rPr>
          <w:sz w:val="24"/>
          <w:szCs w:val="24"/>
        </w:rPr>
        <w:t>____________________________________________________________________</w:t>
      </w:r>
    </w:p>
    <w:p w:rsidR="00EE063B" w:rsidRDefault="00EE063B" w:rsidP="00EE063B">
      <w:pPr>
        <w:jc w:val="both"/>
        <w:rPr>
          <w:sz w:val="24"/>
          <w:szCs w:val="24"/>
        </w:rPr>
      </w:pPr>
      <w:r>
        <w:rPr>
          <w:sz w:val="24"/>
          <w:szCs w:val="24"/>
        </w:rPr>
        <w:t>____________________________________________________________________</w:t>
      </w:r>
    </w:p>
    <w:p w:rsidR="00EE063B" w:rsidRDefault="00EE063B" w:rsidP="00EE063B">
      <w:pPr>
        <w:jc w:val="both"/>
        <w:rPr>
          <w:sz w:val="24"/>
          <w:szCs w:val="24"/>
        </w:rPr>
      </w:pPr>
      <w:r>
        <w:rPr>
          <w:sz w:val="24"/>
          <w:szCs w:val="24"/>
        </w:rPr>
        <w:t>____________________________________________________________________</w:t>
      </w:r>
    </w:p>
    <w:p w:rsidR="00EE063B" w:rsidRPr="00EE063B" w:rsidRDefault="00EE063B" w:rsidP="00EE063B">
      <w:pPr>
        <w:jc w:val="both"/>
        <w:rPr>
          <w:sz w:val="24"/>
          <w:szCs w:val="24"/>
        </w:rPr>
      </w:pPr>
    </w:p>
    <w:p w:rsidR="00EE063B" w:rsidRPr="000F408F" w:rsidRDefault="00EE063B" w:rsidP="00EE063B">
      <w:pPr>
        <w:jc w:val="both"/>
        <w:rPr>
          <w:sz w:val="24"/>
          <w:szCs w:val="24"/>
        </w:rPr>
      </w:pPr>
      <w:r>
        <w:rPr>
          <w:sz w:val="24"/>
          <w:szCs w:val="24"/>
        </w:rPr>
        <w:t xml:space="preserve">  _____</w:t>
      </w:r>
      <w:r w:rsidRPr="000F408F">
        <w:rPr>
          <w:sz w:val="24"/>
          <w:szCs w:val="24"/>
        </w:rPr>
        <w:t>____________________20___</w:t>
      </w:r>
      <w:r>
        <w:rPr>
          <w:sz w:val="24"/>
          <w:szCs w:val="24"/>
        </w:rPr>
        <w:t xml:space="preserve">_                                   </w:t>
      </w:r>
      <w:r w:rsidRPr="000F408F">
        <w:rPr>
          <w:sz w:val="24"/>
          <w:szCs w:val="24"/>
        </w:rPr>
        <w:t>___________________________</w:t>
      </w:r>
    </w:p>
    <w:p w:rsidR="00EE063B" w:rsidRPr="00CE4F52" w:rsidRDefault="00EE063B" w:rsidP="00EE063B">
      <w:pPr>
        <w:jc w:val="both"/>
      </w:pPr>
      <w:r w:rsidRPr="000F408F">
        <w:rPr>
          <w:sz w:val="24"/>
          <w:szCs w:val="24"/>
        </w:rPr>
        <w:t xml:space="preserve">                   </w:t>
      </w:r>
      <w:r>
        <w:rPr>
          <w:sz w:val="24"/>
          <w:szCs w:val="24"/>
        </w:rPr>
        <w:t xml:space="preserve">     </w:t>
      </w:r>
      <w:r w:rsidRPr="00CE4F52">
        <w:t xml:space="preserve">(Дата)                                        </w:t>
      </w:r>
      <w:r>
        <w:t xml:space="preserve">                     </w:t>
      </w:r>
      <w:r w:rsidRPr="00CE4F52">
        <w:t xml:space="preserve">     (Подпись)       </w:t>
      </w:r>
    </w:p>
    <w:p w:rsidR="00EE063B" w:rsidRDefault="00EE063B" w:rsidP="00EE063B">
      <w:pPr>
        <w:jc w:val="both"/>
      </w:pPr>
      <w:r w:rsidRPr="00DD62C6">
        <w:t>В соответствии с Федеральным законом № 152-ФЗ от 27.07.2006г. «О персональных данных» подтверждаю свое согласие на обработку персональных данных.</w:t>
      </w:r>
    </w:p>
    <w:p w:rsidR="00EE063B" w:rsidRDefault="00EE063B" w:rsidP="00EE063B">
      <w:pPr>
        <w:jc w:val="both"/>
      </w:pPr>
    </w:p>
    <w:p w:rsidR="00EE063B" w:rsidRDefault="00EE063B" w:rsidP="00EE063B">
      <w:pPr>
        <w:jc w:val="both"/>
      </w:pPr>
    </w:p>
    <w:p w:rsidR="00EE063B" w:rsidRPr="00D82BBA" w:rsidRDefault="00EE063B" w:rsidP="00EE063B">
      <w:pPr>
        <w:pStyle w:val="a3"/>
        <w:spacing w:before="65"/>
        <w:ind w:left="5040"/>
        <w:jc w:val="right"/>
        <w:rPr>
          <w:sz w:val="16"/>
          <w:szCs w:val="16"/>
        </w:rPr>
      </w:pPr>
      <w:bookmarkStart w:id="3" w:name="Адрес_электронной_почты_Администрации_го"/>
      <w:bookmarkStart w:id="4" w:name="Приложение_1"/>
      <w:bookmarkStart w:id="5" w:name="Заявление"/>
      <w:bookmarkStart w:id="6" w:name="Приложение_2"/>
      <w:bookmarkStart w:id="7" w:name="Приложение_3"/>
      <w:bookmarkEnd w:id="3"/>
      <w:bookmarkEnd w:id="4"/>
      <w:bookmarkEnd w:id="5"/>
      <w:bookmarkEnd w:id="6"/>
      <w:bookmarkEnd w:id="7"/>
      <w:r>
        <w:rPr>
          <w:sz w:val="16"/>
          <w:szCs w:val="16"/>
        </w:rPr>
        <w:lastRenderedPageBreak/>
        <w:t>П</w:t>
      </w:r>
      <w:r w:rsidRPr="00D82BBA">
        <w:rPr>
          <w:sz w:val="16"/>
          <w:szCs w:val="16"/>
        </w:rPr>
        <w:t>риложение 3</w:t>
      </w:r>
    </w:p>
    <w:p w:rsidR="00EE063B" w:rsidRPr="00D82BBA" w:rsidRDefault="00EE063B" w:rsidP="00EE063B">
      <w:pPr>
        <w:pStyle w:val="a3"/>
        <w:jc w:val="right"/>
        <w:rPr>
          <w:sz w:val="16"/>
          <w:szCs w:val="16"/>
        </w:rPr>
      </w:pPr>
      <w:r w:rsidRPr="00D82BBA">
        <w:rPr>
          <w:sz w:val="16"/>
          <w:szCs w:val="16"/>
        </w:rPr>
        <w:t>к административному регламенту осуществления муниципальной услуги</w:t>
      </w:r>
    </w:p>
    <w:p w:rsidR="00EE063B" w:rsidRPr="00D82BBA" w:rsidRDefault="00EE063B" w:rsidP="00EE063B">
      <w:pPr>
        <w:pStyle w:val="a3"/>
        <w:jc w:val="right"/>
        <w:rPr>
          <w:sz w:val="16"/>
          <w:szCs w:val="16"/>
        </w:rPr>
      </w:pPr>
      <w:r w:rsidRPr="00D82BBA">
        <w:rPr>
          <w:sz w:val="16"/>
          <w:szCs w:val="16"/>
        </w:rPr>
        <w:t>Прием заявлений граждан и включение их в список граждан, нуждающихся в древесине для собственных нужд на территории муниципального образования «</w:t>
      </w:r>
      <w:proofErr w:type="spellStart"/>
      <w:r w:rsidRPr="00D82BBA">
        <w:rPr>
          <w:sz w:val="16"/>
          <w:szCs w:val="16"/>
        </w:rPr>
        <w:t>Зональненское</w:t>
      </w:r>
      <w:proofErr w:type="spellEnd"/>
      <w:r w:rsidRPr="00D82BBA">
        <w:rPr>
          <w:sz w:val="16"/>
          <w:szCs w:val="16"/>
        </w:rPr>
        <w:t xml:space="preserve"> сельское поселение»</w:t>
      </w:r>
    </w:p>
    <w:p w:rsidR="00EE063B" w:rsidRDefault="00EE063B" w:rsidP="00EE063B">
      <w:pPr>
        <w:pStyle w:val="a3"/>
        <w:jc w:val="right"/>
      </w:pPr>
    </w:p>
    <w:p w:rsidR="00EE063B" w:rsidRPr="00DD62C6" w:rsidRDefault="00EE063B" w:rsidP="00EE063B">
      <w:pPr>
        <w:pStyle w:val="a3"/>
        <w:jc w:val="right"/>
      </w:pPr>
    </w:p>
    <w:p w:rsidR="00EE063B" w:rsidRPr="00CE4F52" w:rsidRDefault="00EE063B" w:rsidP="00EE063B">
      <w:pPr>
        <w:pStyle w:val="a3"/>
        <w:ind w:left="2316"/>
        <w:rPr>
          <w:sz w:val="24"/>
          <w:szCs w:val="24"/>
        </w:rPr>
      </w:pPr>
      <w:r w:rsidRPr="00CE4F52">
        <w:rPr>
          <w:sz w:val="24"/>
          <w:szCs w:val="24"/>
        </w:rPr>
        <w:t>БЛОК-СХЕМА ПОСЛЕДОВАТЕЛЬНОСТИ ДЕЙСТВИЙ</w:t>
      </w:r>
    </w:p>
    <w:p w:rsidR="00EE063B" w:rsidRPr="00CE4F52" w:rsidRDefault="00EE063B" w:rsidP="00EE063B">
      <w:pPr>
        <w:pStyle w:val="a3"/>
        <w:ind w:left="99" w:right="143"/>
        <w:jc w:val="center"/>
        <w:rPr>
          <w:sz w:val="24"/>
          <w:szCs w:val="24"/>
        </w:rPr>
      </w:pPr>
      <w:r w:rsidRPr="00CE4F52">
        <w:rPr>
          <w:sz w:val="24"/>
          <w:szCs w:val="24"/>
        </w:rPr>
        <w:t>при предоставлении муниципальной услуги</w:t>
      </w:r>
    </w:p>
    <w:p w:rsidR="00EE063B" w:rsidRPr="00CE4F52" w:rsidRDefault="00EE063B" w:rsidP="00EE063B">
      <w:pPr>
        <w:pStyle w:val="a3"/>
        <w:ind w:left="98" w:right="143"/>
        <w:jc w:val="center"/>
        <w:rPr>
          <w:sz w:val="24"/>
          <w:szCs w:val="24"/>
        </w:rPr>
      </w:pPr>
      <w:r w:rsidRPr="00CE4F52">
        <w:rPr>
          <w:sz w:val="24"/>
          <w:szCs w:val="24"/>
        </w:rPr>
        <w:t>«Прием заявлений граждан и включение их в список граждан, нуждающихся в древесине для собственных нужд»</w:t>
      </w:r>
    </w:p>
    <w:p w:rsidR="00EE063B" w:rsidRPr="001E236A" w:rsidRDefault="00EE063B" w:rsidP="00EE063B">
      <w:pPr>
        <w:pStyle w:val="a3"/>
      </w:pPr>
    </w:p>
    <w:p w:rsidR="00EE063B" w:rsidRPr="001E236A" w:rsidRDefault="00EE063B" w:rsidP="00EE063B">
      <w:pPr>
        <w:pStyle w:val="a3"/>
        <w:spacing w:before="5" w:after="1"/>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8"/>
        <w:gridCol w:w="689"/>
        <w:gridCol w:w="163"/>
        <w:gridCol w:w="135"/>
        <w:gridCol w:w="140"/>
        <w:gridCol w:w="708"/>
        <w:gridCol w:w="1128"/>
        <w:gridCol w:w="432"/>
        <w:gridCol w:w="2316"/>
        <w:gridCol w:w="2126"/>
      </w:tblGrid>
      <w:tr w:rsidR="00EE063B" w:rsidRPr="001E236A" w:rsidTr="00D356D4">
        <w:trPr>
          <w:trHeight w:val="551"/>
        </w:trPr>
        <w:tc>
          <w:tcPr>
            <w:tcW w:w="3743" w:type="dxa"/>
            <w:gridSpan w:val="6"/>
            <w:shd w:val="clear" w:color="auto" w:fill="auto"/>
          </w:tcPr>
          <w:p w:rsidR="00EE063B" w:rsidRPr="00995226" w:rsidRDefault="00EE063B" w:rsidP="00D356D4">
            <w:pPr>
              <w:pStyle w:val="TableParagraph"/>
              <w:ind w:left="503"/>
              <w:rPr>
                <w:rFonts w:ascii="Times New Roman" w:hAnsi="Times New Roman" w:cs="Times New Roman"/>
                <w:sz w:val="24"/>
                <w:szCs w:val="24"/>
              </w:rPr>
            </w:pPr>
            <w:r w:rsidRPr="00995226">
              <w:rPr>
                <w:rFonts w:ascii="Times New Roman" w:hAnsi="Times New Roman" w:cs="Times New Roman"/>
                <w:sz w:val="24"/>
                <w:szCs w:val="24"/>
              </w:rPr>
              <w:t>Начало предоставления</w:t>
            </w:r>
          </w:p>
          <w:p w:rsidR="00EE063B" w:rsidRPr="00995226" w:rsidRDefault="00EE063B" w:rsidP="00D356D4">
            <w:pPr>
              <w:pStyle w:val="TableParagraph"/>
              <w:ind w:left="599"/>
              <w:rPr>
                <w:rFonts w:ascii="Times New Roman" w:hAnsi="Times New Roman" w:cs="Times New Roman"/>
                <w:sz w:val="24"/>
                <w:szCs w:val="24"/>
              </w:rPr>
            </w:pPr>
            <w:r w:rsidRPr="00995226">
              <w:rPr>
                <w:rFonts w:ascii="Times New Roman" w:hAnsi="Times New Roman" w:cs="Times New Roman"/>
                <w:sz w:val="24"/>
                <w:szCs w:val="24"/>
              </w:rPr>
              <w:t>муниципальной услуги</w:t>
            </w:r>
          </w:p>
        </w:tc>
        <w:tc>
          <w:tcPr>
            <w:tcW w:w="6002" w:type="dxa"/>
            <w:gridSpan w:val="4"/>
            <w:tcBorders>
              <w:top w:val="nil"/>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275"/>
        </w:trPr>
        <w:tc>
          <w:tcPr>
            <w:tcW w:w="3035" w:type="dxa"/>
            <w:gridSpan w:val="5"/>
            <w:tcBorders>
              <w:lef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6710" w:type="dxa"/>
            <w:gridSpan w:val="5"/>
            <w:tcBorders>
              <w:top w:val="nil"/>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551"/>
        </w:trPr>
        <w:tc>
          <w:tcPr>
            <w:tcW w:w="3743" w:type="dxa"/>
            <w:gridSpan w:val="6"/>
            <w:shd w:val="clear" w:color="auto" w:fill="auto"/>
          </w:tcPr>
          <w:p w:rsidR="00EE063B" w:rsidRPr="00995226" w:rsidRDefault="00EE063B" w:rsidP="00D356D4">
            <w:pPr>
              <w:pStyle w:val="TableParagraph"/>
              <w:ind w:left="1221" w:right="705" w:hanging="490"/>
              <w:rPr>
                <w:rFonts w:ascii="Times New Roman" w:hAnsi="Times New Roman" w:cs="Times New Roman"/>
                <w:sz w:val="24"/>
                <w:szCs w:val="24"/>
              </w:rPr>
            </w:pPr>
            <w:r w:rsidRPr="00995226">
              <w:rPr>
                <w:rFonts w:ascii="Times New Roman" w:hAnsi="Times New Roman" w:cs="Times New Roman"/>
                <w:sz w:val="24"/>
                <w:szCs w:val="24"/>
              </w:rPr>
              <w:t>Подача заявления и документов</w:t>
            </w:r>
          </w:p>
        </w:tc>
        <w:tc>
          <w:tcPr>
            <w:tcW w:w="6002" w:type="dxa"/>
            <w:gridSpan w:val="4"/>
            <w:tcBorders>
              <w:top w:val="nil"/>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275"/>
        </w:trPr>
        <w:tc>
          <w:tcPr>
            <w:tcW w:w="3035" w:type="dxa"/>
            <w:gridSpan w:val="5"/>
            <w:vMerge w:val="restart"/>
            <w:tcBorders>
              <w:lef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6710" w:type="dxa"/>
            <w:gridSpan w:val="5"/>
            <w:tcBorders>
              <w:top w:val="nil"/>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277"/>
        </w:trPr>
        <w:tc>
          <w:tcPr>
            <w:tcW w:w="3035" w:type="dxa"/>
            <w:gridSpan w:val="5"/>
            <w:vMerge/>
            <w:tcBorders>
              <w:top w:val="nil"/>
              <w:left w:val="nil"/>
            </w:tcBorders>
            <w:shd w:val="clear" w:color="auto" w:fill="auto"/>
          </w:tcPr>
          <w:p w:rsidR="00EE063B" w:rsidRPr="00995226" w:rsidRDefault="00EE063B" w:rsidP="00D356D4">
            <w:pPr>
              <w:widowControl w:val="0"/>
              <w:autoSpaceDE w:val="0"/>
              <w:autoSpaceDN w:val="0"/>
              <w:rPr>
                <w:sz w:val="24"/>
                <w:szCs w:val="24"/>
              </w:rPr>
            </w:pPr>
          </w:p>
        </w:tc>
        <w:tc>
          <w:tcPr>
            <w:tcW w:w="2268" w:type="dxa"/>
            <w:gridSpan w:val="3"/>
            <w:tcBorders>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442" w:type="dxa"/>
            <w:gridSpan w:val="2"/>
            <w:tcBorders>
              <w:top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551"/>
        </w:trPr>
        <w:tc>
          <w:tcPr>
            <w:tcW w:w="3743" w:type="dxa"/>
            <w:gridSpan w:val="6"/>
            <w:shd w:val="clear" w:color="auto" w:fill="auto"/>
          </w:tcPr>
          <w:p w:rsidR="00EE063B" w:rsidRPr="00995226" w:rsidRDefault="00EE063B" w:rsidP="00D356D4">
            <w:pPr>
              <w:pStyle w:val="TableParagraph"/>
              <w:ind w:left="280" w:right="250" w:firstLine="24"/>
              <w:rPr>
                <w:rFonts w:ascii="Times New Roman" w:hAnsi="Times New Roman" w:cs="Times New Roman"/>
                <w:sz w:val="24"/>
                <w:szCs w:val="24"/>
              </w:rPr>
            </w:pPr>
            <w:r w:rsidRPr="00995226">
              <w:rPr>
                <w:rFonts w:ascii="Times New Roman" w:hAnsi="Times New Roman" w:cs="Times New Roman"/>
                <w:sz w:val="24"/>
                <w:szCs w:val="24"/>
              </w:rPr>
              <w:t>Отсутствуют основания для отказа в приеме документов</w:t>
            </w:r>
          </w:p>
        </w:tc>
        <w:tc>
          <w:tcPr>
            <w:tcW w:w="1560" w:type="dxa"/>
            <w:gridSpan w:val="2"/>
            <w:tcBorders>
              <w:top w:val="nil"/>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442" w:type="dxa"/>
            <w:gridSpan w:val="2"/>
            <w:shd w:val="clear" w:color="auto" w:fill="auto"/>
          </w:tcPr>
          <w:p w:rsidR="00EE063B" w:rsidRPr="00995226" w:rsidRDefault="00EE063B" w:rsidP="00D356D4">
            <w:pPr>
              <w:pStyle w:val="TableParagraph"/>
              <w:ind w:left="1123" w:right="351" w:hanging="747"/>
              <w:rPr>
                <w:rFonts w:ascii="Times New Roman" w:hAnsi="Times New Roman" w:cs="Times New Roman"/>
                <w:sz w:val="24"/>
                <w:szCs w:val="24"/>
              </w:rPr>
            </w:pPr>
            <w:r w:rsidRPr="00995226">
              <w:rPr>
                <w:rFonts w:ascii="Times New Roman" w:hAnsi="Times New Roman" w:cs="Times New Roman"/>
                <w:sz w:val="24"/>
                <w:szCs w:val="24"/>
              </w:rPr>
              <w:t>Наличие оснований для отказа в приеме документов</w:t>
            </w:r>
          </w:p>
        </w:tc>
      </w:tr>
      <w:tr w:rsidR="00EE063B" w:rsidRPr="001E236A" w:rsidTr="00D356D4">
        <w:trPr>
          <w:trHeight w:val="275"/>
        </w:trPr>
        <w:tc>
          <w:tcPr>
            <w:tcW w:w="2895" w:type="dxa"/>
            <w:gridSpan w:val="4"/>
            <w:tcBorders>
              <w:lef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2408" w:type="dxa"/>
            <w:gridSpan w:val="4"/>
            <w:tcBorders>
              <w:top w:val="nil"/>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2316" w:type="dxa"/>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2126" w:type="dxa"/>
            <w:tcBorders>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275"/>
        </w:trPr>
        <w:tc>
          <w:tcPr>
            <w:tcW w:w="3743" w:type="dxa"/>
            <w:gridSpan w:val="6"/>
            <w:shd w:val="clear" w:color="auto" w:fill="auto"/>
          </w:tcPr>
          <w:p w:rsidR="00EE063B" w:rsidRPr="00995226" w:rsidRDefault="00EE063B" w:rsidP="00D356D4">
            <w:pPr>
              <w:pStyle w:val="TableParagraph"/>
              <w:ind w:left="544"/>
              <w:rPr>
                <w:rFonts w:ascii="Times New Roman" w:hAnsi="Times New Roman" w:cs="Times New Roman"/>
                <w:sz w:val="24"/>
                <w:szCs w:val="24"/>
              </w:rPr>
            </w:pPr>
            <w:r w:rsidRPr="00995226">
              <w:rPr>
                <w:rFonts w:ascii="Times New Roman" w:hAnsi="Times New Roman" w:cs="Times New Roman"/>
                <w:sz w:val="24"/>
                <w:szCs w:val="24"/>
              </w:rPr>
              <w:t>Регистрация заявления</w:t>
            </w:r>
          </w:p>
        </w:tc>
        <w:tc>
          <w:tcPr>
            <w:tcW w:w="1560" w:type="dxa"/>
            <w:gridSpan w:val="2"/>
            <w:tcBorders>
              <w:top w:val="nil"/>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442" w:type="dxa"/>
            <w:gridSpan w:val="2"/>
            <w:shd w:val="clear" w:color="auto" w:fill="auto"/>
          </w:tcPr>
          <w:p w:rsidR="00EE063B" w:rsidRPr="00995226" w:rsidRDefault="00EE063B" w:rsidP="00D356D4">
            <w:pPr>
              <w:pStyle w:val="TableParagraph"/>
              <w:ind w:left="670"/>
              <w:rPr>
                <w:rFonts w:ascii="Times New Roman" w:hAnsi="Times New Roman" w:cs="Times New Roman"/>
                <w:sz w:val="24"/>
                <w:szCs w:val="24"/>
              </w:rPr>
            </w:pPr>
            <w:r w:rsidRPr="00995226">
              <w:rPr>
                <w:rFonts w:ascii="Times New Roman" w:hAnsi="Times New Roman" w:cs="Times New Roman"/>
                <w:sz w:val="24"/>
                <w:szCs w:val="24"/>
              </w:rPr>
              <w:t>Отказ в приеме документов</w:t>
            </w:r>
          </w:p>
        </w:tc>
      </w:tr>
      <w:tr w:rsidR="00EE063B" w:rsidRPr="001E236A" w:rsidTr="00D356D4">
        <w:trPr>
          <w:trHeight w:val="275"/>
        </w:trPr>
        <w:tc>
          <w:tcPr>
            <w:tcW w:w="2895" w:type="dxa"/>
            <w:gridSpan w:val="4"/>
            <w:tcBorders>
              <w:lef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6850" w:type="dxa"/>
            <w:gridSpan w:val="6"/>
            <w:tcBorders>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551"/>
        </w:trPr>
        <w:tc>
          <w:tcPr>
            <w:tcW w:w="3743" w:type="dxa"/>
            <w:gridSpan w:val="6"/>
            <w:shd w:val="clear" w:color="auto" w:fill="auto"/>
          </w:tcPr>
          <w:p w:rsidR="00EE063B" w:rsidRPr="00995226" w:rsidRDefault="00EE063B" w:rsidP="00D356D4">
            <w:pPr>
              <w:pStyle w:val="TableParagraph"/>
              <w:ind w:left="258" w:right="228" w:firstLine="88"/>
              <w:rPr>
                <w:rFonts w:ascii="Times New Roman" w:hAnsi="Times New Roman" w:cs="Times New Roman"/>
                <w:sz w:val="24"/>
                <w:szCs w:val="24"/>
              </w:rPr>
            </w:pPr>
            <w:r w:rsidRPr="00995226">
              <w:rPr>
                <w:rFonts w:ascii="Times New Roman" w:hAnsi="Times New Roman" w:cs="Times New Roman"/>
                <w:sz w:val="24"/>
                <w:szCs w:val="24"/>
              </w:rPr>
              <w:t>Рассмотрение заявления и представленных документов</w:t>
            </w:r>
          </w:p>
        </w:tc>
        <w:tc>
          <w:tcPr>
            <w:tcW w:w="6002" w:type="dxa"/>
            <w:gridSpan w:val="4"/>
            <w:tcBorders>
              <w:top w:val="nil"/>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277"/>
        </w:trPr>
        <w:tc>
          <w:tcPr>
            <w:tcW w:w="2597" w:type="dxa"/>
            <w:gridSpan w:val="2"/>
            <w:tcBorders>
              <w:lef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7148" w:type="dxa"/>
            <w:gridSpan w:val="8"/>
            <w:tcBorders>
              <w:top w:val="nil"/>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827"/>
        </w:trPr>
        <w:tc>
          <w:tcPr>
            <w:tcW w:w="3743" w:type="dxa"/>
            <w:gridSpan w:val="6"/>
            <w:shd w:val="clear" w:color="auto" w:fill="auto"/>
          </w:tcPr>
          <w:p w:rsidR="00EE063B" w:rsidRPr="00995226" w:rsidRDefault="00EE063B" w:rsidP="00D356D4">
            <w:pPr>
              <w:pStyle w:val="TableParagraph"/>
              <w:ind w:left="162" w:firstLine="45"/>
              <w:rPr>
                <w:rFonts w:ascii="Times New Roman" w:hAnsi="Times New Roman" w:cs="Times New Roman"/>
                <w:sz w:val="24"/>
                <w:szCs w:val="24"/>
              </w:rPr>
            </w:pPr>
            <w:r w:rsidRPr="00995226">
              <w:rPr>
                <w:rFonts w:ascii="Times New Roman" w:hAnsi="Times New Roman" w:cs="Times New Roman"/>
                <w:sz w:val="24"/>
                <w:szCs w:val="24"/>
              </w:rPr>
              <w:t>Определение</w:t>
            </w:r>
            <w:r w:rsidRPr="00995226">
              <w:rPr>
                <w:rFonts w:ascii="Times New Roman" w:hAnsi="Times New Roman" w:cs="Times New Roman"/>
                <w:spacing w:val="-12"/>
                <w:sz w:val="24"/>
                <w:szCs w:val="24"/>
              </w:rPr>
              <w:t xml:space="preserve"> </w:t>
            </w:r>
            <w:r w:rsidRPr="00995226">
              <w:rPr>
                <w:rFonts w:ascii="Times New Roman" w:hAnsi="Times New Roman" w:cs="Times New Roman"/>
                <w:sz w:val="24"/>
                <w:szCs w:val="24"/>
              </w:rPr>
              <w:t>необходимости</w:t>
            </w:r>
          </w:p>
          <w:p w:rsidR="00EE063B" w:rsidRPr="00995226" w:rsidRDefault="00EE063B" w:rsidP="00D356D4">
            <w:pPr>
              <w:pStyle w:val="TableParagraph"/>
              <w:ind w:left="222" w:right="135" w:hanging="60"/>
              <w:rPr>
                <w:rFonts w:ascii="Times New Roman" w:hAnsi="Times New Roman" w:cs="Times New Roman"/>
                <w:sz w:val="24"/>
                <w:szCs w:val="24"/>
              </w:rPr>
            </w:pPr>
            <w:r w:rsidRPr="00995226">
              <w:rPr>
                <w:rFonts w:ascii="Times New Roman" w:hAnsi="Times New Roman" w:cs="Times New Roman"/>
                <w:sz w:val="24"/>
                <w:szCs w:val="24"/>
              </w:rPr>
              <w:t>формирования и направления межведомственных</w:t>
            </w:r>
            <w:r w:rsidRPr="00995226">
              <w:rPr>
                <w:rFonts w:ascii="Times New Roman" w:hAnsi="Times New Roman" w:cs="Times New Roman"/>
                <w:spacing w:val="-7"/>
                <w:sz w:val="24"/>
                <w:szCs w:val="24"/>
              </w:rPr>
              <w:t xml:space="preserve"> </w:t>
            </w:r>
            <w:r w:rsidRPr="00995226">
              <w:rPr>
                <w:rFonts w:ascii="Times New Roman" w:hAnsi="Times New Roman" w:cs="Times New Roman"/>
                <w:sz w:val="24"/>
                <w:szCs w:val="24"/>
              </w:rPr>
              <w:t>запросов</w:t>
            </w:r>
          </w:p>
        </w:tc>
        <w:tc>
          <w:tcPr>
            <w:tcW w:w="6002" w:type="dxa"/>
            <w:gridSpan w:val="4"/>
            <w:tcBorders>
              <w:top w:val="nil"/>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275"/>
        </w:trPr>
        <w:tc>
          <w:tcPr>
            <w:tcW w:w="2760" w:type="dxa"/>
            <w:gridSpan w:val="3"/>
            <w:vMerge w:val="restart"/>
            <w:tcBorders>
              <w:lef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6985" w:type="dxa"/>
            <w:gridSpan w:val="7"/>
            <w:tcBorders>
              <w:top w:val="nil"/>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275"/>
        </w:trPr>
        <w:tc>
          <w:tcPr>
            <w:tcW w:w="2760" w:type="dxa"/>
            <w:gridSpan w:val="3"/>
            <w:vMerge/>
            <w:tcBorders>
              <w:top w:val="nil"/>
              <w:left w:val="nil"/>
            </w:tcBorders>
            <w:shd w:val="clear" w:color="auto" w:fill="auto"/>
          </w:tcPr>
          <w:p w:rsidR="00EE063B" w:rsidRPr="00995226" w:rsidRDefault="00EE063B" w:rsidP="00D356D4">
            <w:pPr>
              <w:widowControl w:val="0"/>
              <w:autoSpaceDE w:val="0"/>
              <w:autoSpaceDN w:val="0"/>
              <w:rPr>
                <w:sz w:val="24"/>
                <w:szCs w:val="24"/>
              </w:rPr>
            </w:pPr>
          </w:p>
        </w:tc>
        <w:tc>
          <w:tcPr>
            <w:tcW w:w="2543" w:type="dxa"/>
            <w:gridSpan w:val="5"/>
            <w:tcBorders>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442" w:type="dxa"/>
            <w:gridSpan w:val="2"/>
            <w:tcBorders>
              <w:top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827"/>
        </w:trPr>
        <w:tc>
          <w:tcPr>
            <w:tcW w:w="3743" w:type="dxa"/>
            <w:gridSpan w:val="6"/>
            <w:shd w:val="clear" w:color="auto" w:fill="auto"/>
          </w:tcPr>
          <w:p w:rsidR="00EE063B" w:rsidRPr="00995226" w:rsidRDefault="00EE063B" w:rsidP="00D356D4">
            <w:pPr>
              <w:pStyle w:val="TableParagraph"/>
              <w:ind w:left="222" w:right="141" w:hanging="58"/>
              <w:rPr>
                <w:rFonts w:ascii="Times New Roman" w:hAnsi="Times New Roman" w:cs="Times New Roman"/>
                <w:sz w:val="24"/>
                <w:szCs w:val="24"/>
              </w:rPr>
            </w:pPr>
            <w:r w:rsidRPr="00995226">
              <w:rPr>
                <w:rFonts w:ascii="Times New Roman" w:hAnsi="Times New Roman" w:cs="Times New Roman"/>
                <w:sz w:val="24"/>
                <w:szCs w:val="24"/>
              </w:rPr>
              <w:t>Формирование и направление межведомственных запросов</w:t>
            </w:r>
          </w:p>
        </w:tc>
        <w:tc>
          <w:tcPr>
            <w:tcW w:w="1560" w:type="dxa"/>
            <w:gridSpan w:val="2"/>
            <w:vMerge w:val="restart"/>
            <w:tcBorders>
              <w:top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442" w:type="dxa"/>
            <w:gridSpan w:val="2"/>
            <w:shd w:val="clear" w:color="auto" w:fill="auto"/>
          </w:tcPr>
          <w:p w:rsidR="00EE063B" w:rsidRPr="00995226" w:rsidRDefault="00EE063B" w:rsidP="00D356D4">
            <w:pPr>
              <w:pStyle w:val="TableParagraph"/>
              <w:ind w:left="511" w:firstLine="132"/>
              <w:rPr>
                <w:rFonts w:ascii="Times New Roman" w:hAnsi="Times New Roman" w:cs="Times New Roman"/>
                <w:sz w:val="24"/>
                <w:szCs w:val="24"/>
              </w:rPr>
            </w:pPr>
            <w:r w:rsidRPr="00995226">
              <w:rPr>
                <w:rFonts w:ascii="Times New Roman" w:hAnsi="Times New Roman" w:cs="Times New Roman"/>
                <w:sz w:val="24"/>
                <w:szCs w:val="24"/>
              </w:rPr>
              <w:t>Отсутствует необходимость</w:t>
            </w:r>
          </w:p>
          <w:p w:rsidR="00EE063B" w:rsidRPr="00995226" w:rsidRDefault="00EE063B" w:rsidP="00D356D4">
            <w:pPr>
              <w:pStyle w:val="TableParagraph"/>
              <w:ind w:left="574" w:right="485" w:hanging="63"/>
              <w:rPr>
                <w:rFonts w:ascii="Times New Roman" w:hAnsi="Times New Roman" w:cs="Times New Roman"/>
                <w:sz w:val="24"/>
                <w:szCs w:val="24"/>
              </w:rPr>
            </w:pPr>
            <w:r w:rsidRPr="00995226">
              <w:rPr>
                <w:rFonts w:ascii="Times New Roman" w:hAnsi="Times New Roman" w:cs="Times New Roman"/>
                <w:sz w:val="24"/>
                <w:szCs w:val="24"/>
              </w:rPr>
              <w:t>формирования и направления межведомственных запросов</w:t>
            </w:r>
          </w:p>
        </w:tc>
      </w:tr>
      <w:tr w:rsidR="00EE063B" w:rsidRPr="001E236A" w:rsidTr="00D356D4">
        <w:trPr>
          <w:trHeight w:val="275"/>
        </w:trPr>
        <w:tc>
          <w:tcPr>
            <w:tcW w:w="3743" w:type="dxa"/>
            <w:gridSpan w:val="6"/>
            <w:tcBorders>
              <w:left w:val="nil"/>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1560" w:type="dxa"/>
            <w:gridSpan w:val="2"/>
            <w:vMerge/>
            <w:tcBorders>
              <w:top w:val="nil"/>
            </w:tcBorders>
            <w:shd w:val="clear" w:color="auto" w:fill="auto"/>
          </w:tcPr>
          <w:p w:rsidR="00EE063B" w:rsidRPr="00995226" w:rsidRDefault="00EE063B" w:rsidP="00D356D4">
            <w:pPr>
              <w:widowControl w:val="0"/>
              <w:autoSpaceDE w:val="0"/>
              <w:autoSpaceDN w:val="0"/>
              <w:rPr>
                <w:sz w:val="24"/>
                <w:szCs w:val="24"/>
              </w:rPr>
            </w:pPr>
          </w:p>
        </w:tc>
        <w:tc>
          <w:tcPr>
            <w:tcW w:w="4442" w:type="dxa"/>
            <w:gridSpan w:val="2"/>
            <w:vMerge w:val="restart"/>
            <w:tcBorders>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275"/>
        </w:trPr>
        <w:tc>
          <w:tcPr>
            <w:tcW w:w="5303" w:type="dxa"/>
            <w:gridSpan w:val="8"/>
            <w:tcBorders>
              <w:top w:val="nil"/>
              <w:lef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442" w:type="dxa"/>
            <w:gridSpan w:val="2"/>
            <w:vMerge/>
            <w:tcBorders>
              <w:top w:val="nil"/>
              <w:right w:val="nil"/>
            </w:tcBorders>
            <w:shd w:val="clear" w:color="auto" w:fill="auto"/>
          </w:tcPr>
          <w:p w:rsidR="00EE063B" w:rsidRPr="00995226" w:rsidRDefault="00EE063B" w:rsidP="00D356D4">
            <w:pPr>
              <w:widowControl w:val="0"/>
              <w:autoSpaceDE w:val="0"/>
              <w:autoSpaceDN w:val="0"/>
              <w:rPr>
                <w:sz w:val="24"/>
                <w:szCs w:val="24"/>
              </w:rPr>
            </w:pPr>
          </w:p>
        </w:tc>
      </w:tr>
      <w:tr w:rsidR="00EE063B" w:rsidRPr="001E236A" w:rsidTr="00D356D4">
        <w:trPr>
          <w:trHeight w:val="554"/>
        </w:trPr>
        <w:tc>
          <w:tcPr>
            <w:tcW w:w="9745" w:type="dxa"/>
            <w:gridSpan w:val="10"/>
            <w:shd w:val="clear" w:color="auto" w:fill="auto"/>
          </w:tcPr>
          <w:p w:rsidR="00EE063B" w:rsidRPr="00995226" w:rsidRDefault="00EE063B" w:rsidP="00D356D4">
            <w:pPr>
              <w:pStyle w:val="TableParagraph"/>
              <w:spacing w:before="2"/>
              <w:ind w:left="3602" w:right="804" w:hanging="2768"/>
              <w:rPr>
                <w:rFonts w:ascii="Times New Roman" w:hAnsi="Times New Roman" w:cs="Times New Roman"/>
                <w:sz w:val="24"/>
                <w:szCs w:val="24"/>
              </w:rPr>
            </w:pPr>
            <w:r w:rsidRPr="00995226">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tc>
      </w:tr>
      <w:tr w:rsidR="00EE063B" w:rsidRPr="001E236A" w:rsidTr="00D356D4">
        <w:trPr>
          <w:trHeight w:val="275"/>
        </w:trPr>
        <w:tc>
          <w:tcPr>
            <w:tcW w:w="4871" w:type="dxa"/>
            <w:gridSpan w:val="7"/>
            <w:tcBorders>
              <w:left w:val="nil"/>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874" w:type="dxa"/>
            <w:gridSpan w:val="3"/>
            <w:tcBorders>
              <w:bottom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275"/>
        </w:trPr>
        <w:tc>
          <w:tcPr>
            <w:tcW w:w="3743" w:type="dxa"/>
            <w:gridSpan w:val="6"/>
            <w:tcBorders>
              <w:top w:val="nil"/>
              <w:lef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1560" w:type="dxa"/>
            <w:gridSpan w:val="2"/>
            <w:vMerge w:val="restart"/>
            <w:tcBorders>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442" w:type="dxa"/>
            <w:gridSpan w:val="2"/>
            <w:tcBorders>
              <w:top w:val="nil"/>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827"/>
        </w:trPr>
        <w:tc>
          <w:tcPr>
            <w:tcW w:w="3743" w:type="dxa"/>
            <w:gridSpan w:val="6"/>
            <w:shd w:val="clear" w:color="auto" w:fill="auto"/>
          </w:tcPr>
          <w:p w:rsidR="00EE063B" w:rsidRPr="00995226" w:rsidRDefault="00EE063B" w:rsidP="00D356D4">
            <w:pPr>
              <w:pStyle w:val="TableParagraph"/>
              <w:ind w:left="599" w:right="589" w:firstLine="3"/>
              <w:jc w:val="center"/>
              <w:rPr>
                <w:rFonts w:ascii="Times New Roman" w:hAnsi="Times New Roman" w:cs="Times New Roman"/>
                <w:sz w:val="24"/>
                <w:szCs w:val="24"/>
              </w:rPr>
            </w:pPr>
            <w:r w:rsidRPr="00995226">
              <w:rPr>
                <w:rFonts w:ascii="Times New Roman" w:hAnsi="Times New Roman" w:cs="Times New Roman"/>
                <w:sz w:val="24"/>
                <w:szCs w:val="24"/>
              </w:rPr>
              <w:t>Принятие решения о предоставлении муниципальной услуги</w:t>
            </w:r>
          </w:p>
        </w:tc>
        <w:tc>
          <w:tcPr>
            <w:tcW w:w="1560" w:type="dxa"/>
            <w:gridSpan w:val="2"/>
            <w:vMerge/>
            <w:tcBorders>
              <w:top w:val="nil"/>
              <w:bottom w:val="nil"/>
            </w:tcBorders>
            <w:shd w:val="clear" w:color="auto" w:fill="auto"/>
          </w:tcPr>
          <w:p w:rsidR="00EE063B" w:rsidRPr="00995226" w:rsidRDefault="00EE063B" w:rsidP="00D356D4">
            <w:pPr>
              <w:widowControl w:val="0"/>
              <w:autoSpaceDE w:val="0"/>
              <w:autoSpaceDN w:val="0"/>
              <w:rPr>
                <w:sz w:val="24"/>
                <w:szCs w:val="24"/>
              </w:rPr>
            </w:pPr>
          </w:p>
        </w:tc>
        <w:tc>
          <w:tcPr>
            <w:tcW w:w="4442" w:type="dxa"/>
            <w:gridSpan w:val="2"/>
            <w:shd w:val="clear" w:color="auto" w:fill="auto"/>
          </w:tcPr>
          <w:p w:rsidR="00EE063B" w:rsidRPr="00995226" w:rsidRDefault="00EE063B" w:rsidP="00D356D4">
            <w:pPr>
              <w:pStyle w:val="TableParagraph"/>
              <w:ind w:left="394" w:right="382" w:firstLine="1"/>
              <w:jc w:val="center"/>
              <w:rPr>
                <w:rFonts w:ascii="Times New Roman" w:hAnsi="Times New Roman" w:cs="Times New Roman"/>
                <w:sz w:val="24"/>
                <w:szCs w:val="24"/>
              </w:rPr>
            </w:pPr>
            <w:r w:rsidRPr="00995226">
              <w:rPr>
                <w:rFonts w:ascii="Times New Roman" w:hAnsi="Times New Roman" w:cs="Times New Roman"/>
                <w:sz w:val="24"/>
                <w:szCs w:val="24"/>
              </w:rPr>
              <w:t>Принятие решения об отказе в предоставлении муниципальной услуги</w:t>
            </w:r>
          </w:p>
        </w:tc>
      </w:tr>
      <w:tr w:rsidR="00EE063B" w:rsidRPr="001E236A" w:rsidTr="00D356D4">
        <w:trPr>
          <w:trHeight w:val="275"/>
        </w:trPr>
        <w:tc>
          <w:tcPr>
            <w:tcW w:w="1908" w:type="dxa"/>
            <w:tcBorders>
              <w:lef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3395" w:type="dxa"/>
            <w:gridSpan w:val="7"/>
            <w:tcBorders>
              <w:top w:val="nil"/>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442" w:type="dxa"/>
            <w:gridSpan w:val="2"/>
            <w:tcBorders>
              <w:right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r>
      <w:tr w:rsidR="00EE063B" w:rsidRPr="001E236A" w:rsidTr="00D356D4">
        <w:trPr>
          <w:trHeight w:val="1106"/>
        </w:trPr>
        <w:tc>
          <w:tcPr>
            <w:tcW w:w="3743" w:type="dxa"/>
            <w:gridSpan w:val="6"/>
            <w:shd w:val="clear" w:color="auto" w:fill="auto"/>
          </w:tcPr>
          <w:p w:rsidR="00EE063B" w:rsidRPr="00995226" w:rsidRDefault="00EE063B" w:rsidP="00D356D4">
            <w:pPr>
              <w:pStyle w:val="TableParagraph"/>
              <w:ind w:left="1026" w:right="566" w:hanging="435"/>
              <w:rPr>
                <w:rFonts w:ascii="Times New Roman" w:hAnsi="Times New Roman" w:cs="Times New Roman"/>
                <w:sz w:val="24"/>
                <w:szCs w:val="24"/>
              </w:rPr>
            </w:pPr>
            <w:r w:rsidRPr="00995226">
              <w:rPr>
                <w:rFonts w:ascii="Times New Roman" w:hAnsi="Times New Roman" w:cs="Times New Roman"/>
                <w:sz w:val="24"/>
                <w:szCs w:val="24"/>
              </w:rPr>
              <w:t>Выдача (направление) постановления</w:t>
            </w:r>
          </w:p>
        </w:tc>
        <w:tc>
          <w:tcPr>
            <w:tcW w:w="1560" w:type="dxa"/>
            <w:gridSpan w:val="2"/>
            <w:tcBorders>
              <w:top w:val="nil"/>
              <w:bottom w:val="nil"/>
            </w:tcBorders>
            <w:shd w:val="clear" w:color="auto" w:fill="auto"/>
          </w:tcPr>
          <w:p w:rsidR="00EE063B" w:rsidRPr="00995226" w:rsidRDefault="00EE063B" w:rsidP="00D356D4">
            <w:pPr>
              <w:pStyle w:val="TableParagraph"/>
              <w:rPr>
                <w:rFonts w:ascii="Times New Roman" w:hAnsi="Times New Roman" w:cs="Times New Roman"/>
                <w:sz w:val="24"/>
                <w:szCs w:val="24"/>
              </w:rPr>
            </w:pPr>
          </w:p>
        </w:tc>
        <w:tc>
          <w:tcPr>
            <w:tcW w:w="4442" w:type="dxa"/>
            <w:gridSpan w:val="2"/>
            <w:shd w:val="clear" w:color="auto" w:fill="auto"/>
          </w:tcPr>
          <w:p w:rsidR="00EE063B" w:rsidRPr="00995226" w:rsidRDefault="00EE063B" w:rsidP="00D356D4">
            <w:pPr>
              <w:pStyle w:val="TableParagraph"/>
              <w:ind w:left="166" w:right="152"/>
              <w:jc w:val="center"/>
              <w:rPr>
                <w:rFonts w:ascii="Times New Roman" w:hAnsi="Times New Roman" w:cs="Times New Roman"/>
                <w:sz w:val="24"/>
                <w:szCs w:val="24"/>
              </w:rPr>
            </w:pPr>
            <w:r w:rsidRPr="00995226">
              <w:rPr>
                <w:rFonts w:ascii="Times New Roman" w:hAnsi="Times New Roman" w:cs="Times New Roman"/>
                <w:sz w:val="24"/>
                <w:szCs w:val="24"/>
              </w:rPr>
              <w:t>Выдача (направление) уведомления об отрицательном заключении муниципальной экспертизы проекта</w:t>
            </w:r>
          </w:p>
          <w:p w:rsidR="00EE063B" w:rsidRPr="00995226" w:rsidRDefault="00EE063B" w:rsidP="00D356D4">
            <w:pPr>
              <w:pStyle w:val="TableParagraph"/>
              <w:ind w:left="164" w:right="152"/>
              <w:jc w:val="center"/>
              <w:rPr>
                <w:rFonts w:ascii="Times New Roman" w:hAnsi="Times New Roman" w:cs="Times New Roman"/>
                <w:sz w:val="24"/>
                <w:szCs w:val="24"/>
              </w:rPr>
            </w:pPr>
            <w:r w:rsidRPr="00995226">
              <w:rPr>
                <w:rFonts w:ascii="Times New Roman" w:hAnsi="Times New Roman" w:cs="Times New Roman"/>
                <w:sz w:val="24"/>
                <w:szCs w:val="24"/>
              </w:rPr>
              <w:t>освоения лесов</w:t>
            </w:r>
          </w:p>
        </w:tc>
      </w:tr>
    </w:tbl>
    <w:p w:rsidR="00EE063B" w:rsidRDefault="00EE063B" w:rsidP="00EE063B">
      <w:pPr>
        <w:jc w:val="right"/>
      </w:pPr>
    </w:p>
    <w:p w:rsidR="00EE063B" w:rsidRDefault="00EE063B" w:rsidP="00EE063B">
      <w:pPr>
        <w:jc w:val="right"/>
        <w:rPr>
          <w:sz w:val="16"/>
          <w:szCs w:val="16"/>
        </w:rPr>
      </w:pPr>
    </w:p>
    <w:p w:rsidR="00EE063B" w:rsidRDefault="00EE063B" w:rsidP="00EE063B">
      <w:pPr>
        <w:jc w:val="right"/>
        <w:rPr>
          <w:sz w:val="16"/>
          <w:szCs w:val="16"/>
        </w:rPr>
      </w:pPr>
    </w:p>
    <w:p w:rsidR="00EE063B" w:rsidRDefault="00EE063B" w:rsidP="00EE063B">
      <w:pPr>
        <w:jc w:val="right"/>
        <w:rPr>
          <w:sz w:val="16"/>
          <w:szCs w:val="16"/>
        </w:rPr>
      </w:pPr>
    </w:p>
    <w:p w:rsidR="00EE063B" w:rsidRDefault="00EE063B" w:rsidP="00EE063B">
      <w:pPr>
        <w:jc w:val="right"/>
        <w:rPr>
          <w:sz w:val="16"/>
          <w:szCs w:val="16"/>
        </w:rPr>
      </w:pPr>
    </w:p>
    <w:p w:rsidR="00EE063B" w:rsidRDefault="00EE063B" w:rsidP="00EE063B">
      <w:pPr>
        <w:jc w:val="right"/>
        <w:rPr>
          <w:sz w:val="16"/>
          <w:szCs w:val="16"/>
        </w:rPr>
      </w:pPr>
    </w:p>
    <w:p w:rsidR="00EE063B" w:rsidRPr="00D82BBA" w:rsidRDefault="00EE063B" w:rsidP="00EE063B">
      <w:pPr>
        <w:jc w:val="right"/>
        <w:rPr>
          <w:sz w:val="16"/>
          <w:szCs w:val="16"/>
        </w:rPr>
      </w:pPr>
      <w:r w:rsidRPr="00D82BBA">
        <w:rPr>
          <w:sz w:val="16"/>
          <w:szCs w:val="16"/>
        </w:rPr>
        <w:lastRenderedPageBreak/>
        <w:t>Приложение N 4</w:t>
      </w:r>
    </w:p>
    <w:p w:rsidR="00EE063B" w:rsidRPr="00D82BBA" w:rsidRDefault="00EE063B" w:rsidP="00EE063B">
      <w:pPr>
        <w:jc w:val="right"/>
        <w:rPr>
          <w:sz w:val="16"/>
          <w:szCs w:val="16"/>
        </w:rPr>
      </w:pPr>
      <w:r w:rsidRPr="00D82BBA">
        <w:rPr>
          <w:sz w:val="16"/>
          <w:szCs w:val="16"/>
        </w:rPr>
        <w:t>к административному регламенту осуществления муниципальной услуги</w:t>
      </w:r>
    </w:p>
    <w:p w:rsidR="00EE063B" w:rsidRPr="00D82BBA" w:rsidRDefault="00EE063B" w:rsidP="00EE063B">
      <w:pPr>
        <w:jc w:val="right"/>
        <w:rPr>
          <w:sz w:val="16"/>
          <w:szCs w:val="16"/>
        </w:rPr>
      </w:pPr>
      <w:r w:rsidRPr="00D82BBA">
        <w:rPr>
          <w:sz w:val="16"/>
          <w:szCs w:val="16"/>
        </w:rPr>
        <w:t>«Прием заявлений граждан и включение их в список граждан, нуждающихся в древесине для собственных нужд на территории муниципального образования «</w:t>
      </w:r>
      <w:proofErr w:type="spellStart"/>
      <w:r w:rsidRPr="00D82BBA">
        <w:rPr>
          <w:sz w:val="16"/>
          <w:szCs w:val="16"/>
        </w:rPr>
        <w:t>Зональненское</w:t>
      </w:r>
      <w:proofErr w:type="spellEnd"/>
      <w:r w:rsidRPr="00D82BBA">
        <w:rPr>
          <w:sz w:val="16"/>
          <w:szCs w:val="16"/>
        </w:rPr>
        <w:t xml:space="preserve"> сельское поселение»</w:t>
      </w:r>
    </w:p>
    <w:p w:rsidR="00EE063B" w:rsidRPr="00EC5478" w:rsidRDefault="00EE063B" w:rsidP="00EE063B">
      <w:pPr>
        <w:rPr>
          <w:sz w:val="24"/>
          <w:szCs w:val="24"/>
        </w:rPr>
      </w:pPr>
    </w:p>
    <w:p w:rsidR="00EE063B" w:rsidRPr="00EC5478" w:rsidRDefault="00EE063B" w:rsidP="00EE063B">
      <w:pPr>
        <w:jc w:val="center"/>
        <w:rPr>
          <w:sz w:val="24"/>
          <w:szCs w:val="24"/>
        </w:rPr>
      </w:pPr>
      <w:r w:rsidRPr="00EC5478">
        <w:rPr>
          <w:sz w:val="24"/>
          <w:szCs w:val="24"/>
        </w:rPr>
        <w:t>Технологическая карта</w:t>
      </w:r>
    </w:p>
    <w:p w:rsidR="00EE063B" w:rsidRPr="00EC5478" w:rsidRDefault="00EE063B" w:rsidP="00EE063B">
      <w:pPr>
        <w:jc w:val="center"/>
        <w:rPr>
          <w:sz w:val="24"/>
          <w:szCs w:val="24"/>
        </w:rPr>
      </w:pPr>
      <w:r w:rsidRPr="00EC5478">
        <w:rPr>
          <w:sz w:val="24"/>
          <w:szCs w:val="24"/>
        </w:rPr>
        <w:t>последовательности выполнения административных процедур осуществления функции,</w:t>
      </w:r>
    </w:p>
    <w:p w:rsidR="00EE063B" w:rsidRPr="00EC5478" w:rsidRDefault="00EE063B" w:rsidP="00EE063B">
      <w:pPr>
        <w:jc w:val="center"/>
        <w:rPr>
          <w:sz w:val="24"/>
          <w:szCs w:val="24"/>
        </w:rPr>
      </w:pPr>
      <w:r w:rsidRPr="00EC5478">
        <w:rPr>
          <w:sz w:val="24"/>
          <w:szCs w:val="24"/>
        </w:rPr>
        <w:t>связанной с принятием решений о формировании списка граждан, признанных нуждающимися в заготовке древесины для собственных нужд</w:t>
      </w:r>
    </w:p>
    <w:p w:rsidR="00EE063B" w:rsidRPr="00EC5478" w:rsidRDefault="00EE063B" w:rsidP="00EE063B">
      <w:pPr>
        <w:rPr>
          <w:sz w:val="24"/>
          <w:szCs w:val="24"/>
        </w:rPr>
      </w:pPr>
    </w:p>
    <w:p w:rsidR="00EE063B" w:rsidRPr="00EC5478" w:rsidRDefault="00EE063B" w:rsidP="00EE063B">
      <w:pPr>
        <w:rPr>
          <w:sz w:val="24"/>
          <w:szCs w:val="24"/>
        </w:rPr>
      </w:pPr>
      <w:r w:rsidRPr="00EC5478">
        <w:rPr>
          <w:sz w:val="24"/>
          <w:szCs w:val="24"/>
        </w:rPr>
        <w:t xml:space="preserve">1. Заявление о признании гражданина </w:t>
      </w:r>
      <w:proofErr w:type="gramStart"/>
      <w:r w:rsidRPr="00EC5478">
        <w:rPr>
          <w:sz w:val="24"/>
          <w:szCs w:val="24"/>
        </w:rPr>
        <w:t>нуждающимся</w:t>
      </w:r>
      <w:proofErr w:type="gramEnd"/>
      <w:r w:rsidRPr="00EC5478">
        <w:rPr>
          <w:sz w:val="24"/>
          <w:szCs w:val="24"/>
        </w:rPr>
        <w:t xml:space="preserve"> в заготовке древесины для собственных нужд</w:t>
      </w:r>
    </w:p>
    <w:p w:rsidR="00EE063B" w:rsidRPr="00EC5478" w:rsidRDefault="00EE063B" w:rsidP="00EE063B">
      <w:pPr>
        <w:rPr>
          <w:sz w:val="24"/>
          <w:szCs w:val="24"/>
        </w:rPr>
      </w:pPr>
      <w:r w:rsidRPr="00EC5478">
        <w:rPr>
          <w:sz w:val="24"/>
          <w:szCs w:val="24"/>
        </w:rPr>
        <w:t>2. Прием документов, представленных заявителем (его представителем)</w:t>
      </w:r>
    </w:p>
    <w:p w:rsidR="00EE063B" w:rsidRPr="00EC5478" w:rsidRDefault="00EE063B" w:rsidP="00EE063B">
      <w:pPr>
        <w:rPr>
          <w:sz w:val="24"/>
          <w:szCs w:val="24"/>
        </w:rPr>
      </w:pPr>
      <w:r w:rsidRPr="00EC5478">
        <w:rPr>
          <w:sz w:val="24"/>
          <w:szCs w:val="24"/>
        </w:rPr>
        <w:t>3.Регистрация заявления</w:t>
      </w:r>
    </w:p>
    <w:p w:rsidR="00EE063B" w:rsidRPr="00EC5478" w:rsidRDefault="00EE063B" w:rsidP="00EE063B">
      <w:pPr>
        <w:rPr>
          <w:sz w:val="24"/>
          <w:szCs w:val="24"/>
        </w:rPr>
      </w:pPr>
      <w:r w:rsidRPr="00EC5478">
        <w:rPr>
          <w:sz w:val="24"/>
          <w:szCs w:val="24"/>
        </w:rPr>
        <w:t>4. Проверка предоставленных документов Специалистом и направление их на Комиссию</w:t>
      </w:r>
    </w:p>
    <w:p w:rsidR="00EE063B" w:rsidRPr="00EC5478" w:rsidRDefault="00EE063B" w:rsidP="00EE063B">
      <w:pPr>
        <w:rPr>
          <w:sz w:val="24"/>
          <w:szCs w:val="24"/>
        </w:rPr>
      </w:pPr>
      <w:r w:rsidRPr="00EC5478">
        <w:rPr>
          <w:sz w:val="24"/>
          <w:szCs w:val="24"/>
        </w:rPr>
        <w:t xml:space="preserve">5. Рассмотрение документов Комиссией и подготовка решения о возможности признания граждан </w:t>
      </w:r>
      <w:proofErr w:type="gramStart"/>
      <w:r w:rsidRPr="00EC5478">
        <w:rPr>
          <w:sz w:val="24"/>
          <w:szCs w:val="24"/>
        </w:rPr>
        <w:t>нуждающимися</w:t>
      </w:r>
      <w:proofErr w:type="gramEnd"/>
      <w:r w:rsidRPr="00EC5478">
        <w:rPr>
          <w:sz w:val="24"/>
          <w:szCs w:val="24"/>
        </w:rPr>
        <w:t xml:space="preserve"> в заготовке древесины для собственных нужд</w:t>
      </w:r>
    </w:p>
    <w:p w:rsidR="00EE063B" w:rsidRPr="00EC5478" w:rsidRDefault="00EE063B" w:rsidP="00EE063B">
      <w:pPr>
        <w:rPr>
          <w:sz w:val="24"/>
          <w:szCs w:val="24"/>
        </w:rPr>
      </w:pPr>
      <w:r w:rsidRPr="00EC5478">
        <w:rPr>
          <w:sz w:val="24"/>
          <w:szCs w:val="24"/>
        </w:rPr>
        <w:t xml:space="preserve">6. Подготовка Специалистом решения (Постановления Главы Администрации) о признании граждан </w:t>
      </w:r>
      <w:proofErr w:type="gramStart"/>
      <w:r w:rsidRPr="00EC5478">
        <w:rPr>
          <w:sz w:val="24"/>
          <w:szCs w:val="24"/>
        </w:rPr>
        <w:t>нуждающимися</w:t>
      </w:r>
      <w:proofErr w:type="gramEnd"/>
      <w:r w:rsidRPr="00EC5478">
        <w:rPr>
          <w:sz w:val="24"/>
          <w:szCs w:val="24"/>
        </w:rPr>
        <w:t xml:space="preserve"> в заготовке древесины для собственных нужд</w:t>
      </w:r>
    </w:p>
    <w:p w:rsidR="00EE063B" w:rsidRPr="00EC5478" w:rsidRDefault="00EE063B" w:rsidP="00EE063B">
      <w:pPr>
        <w:rPr>
          <w:sz w:val="24"/>
          <w:szCs w:val="24"/>
        </w:rPr>
      </w:pPr>
      <w:r w:rsidRPr="00EC5478">
        <w:rPr>
          <w:sz w:val="24"/>
          <w:szCs w:val="24"/>
        </w:rPr>
        <w:t xml:space="preserve">7. Принятие решения о признании граждан </w:t>
      </w:r>
      <w:proofErr w:type="gramStart"/>
      <w:r w:rsidRPr="00EC5478">
        <w:rPr>
          <w:sz w:val="24"/>
          <w:szCs w:val="24"/>
        </w:rPr>
        <w:t>нуждающимися</w:t>
      </w:r>
      <w:proofErr w:type="gramEnd"/>
      <w:r w:rsidRPr="00EC5478">
        <w:rPr>
          <w:sz w:val="24"/>
          <w:szCs w:val="24"/>
        </w:rPr>
        <w:t xml:space="preserve"> в заготовке древесины для собственных нужд (Постановление Главы Администрации)</w:t>
      </w:r>
    </w:p>
    <w:p w:rsidR="00EE063B" w:rsidRPr="00EC5478" w:rsidRDefault="00EE063B" w:rsidP="00EE063B">
      <w:pPr>
        <w:rPr>
          <w:sz w:val="24"/>
          <w:szCs w:val="24"/>
        </w:rPr>
      </w:pPr>
      <w:r w:rsidRPr="00EC5478">
        <w:rPr>
          <w:sz w:val="24"/>
          <w:szCs w:val="24"/>
        </w:rPr>
        <w:t>8. Положительное</w:t>
      </w:r>
      <w:r w:rsidRPr="00EC5478">
        <w:rPr>
          <w:sz w:val="24"/>
          <w:szCs w:val="24"/>
        </w:rPr>
        <w:tab/>
        <w:t>Отрицательное</w:t>
      </w:r>
    </w:p>
    <w:p w:rsidR="00EE063B" w:rsidRPr="00EC5478" w:rsidRDefault="00EE063B" w:rsidP="00EE063B">
      <w:pPr>
        <w:rPr>
          <w:sz w:val="24"/>
          <w:szCs w:val="24"/>
        </w:rPr>
      </w:pPr>
      <w:r w:rsidRPr="00EC5478">
        <w:rPr>
          <w:sz w:val="24"/>
          <w:szCs w:val="24"/>
        </w:rPr>
        <w:t xml:space="preserve">9. Направление списка граждан, признанных нуждающимися в заготовке древесины для собственных нужд в Департамент лесного хозяйства Томской области. Уведомление об отказе в признании гражданина </w:t>
      </w:r>
      <w:proofErr w:type="gramStart"/>
      <w:r w:rsidRPr="00EC5478">
        <w:rPr>
          <w:sz w:val="24"/>
          <w:szCs w:val="24"/>
        </w:rPr>
        <w:t>нуждающимся</w:t>
      </w:r>
      <w:proofErr w:type="gramEnd"/>
      <w:r w:rsidRPr="00EC5478">
        <w:rPr>
          <w:sz w:val="24"/>
          <w:szCs w:val="24"/>
        </w:rPr>
        <w:t xml:space="preserve"> в заготовке древесины для собственных нужд</w:t>
      </w:r>
    </w:p>
    <w:p w:rsidR="00EE063B" w:rsidRPr="001E236A" w:rsidRDefault="00EE063B" w:rsidP="00EE063B">
      <w:pPr>
        <w:rPr>
          <w:sz w:val="24"/>
          <w:szCs w:val="24"/>
        </w:rPr>
      </w:pPr>
    </w:p>
    <w:p w:rsidR="00EE063B" w:rsidRDefault="00EE063B" w:rsidP="00D92EFE">
      <w:pPr>
        <w:ind w:hanging="180"/>
        <w:jc w:val="center"/>
        <w:rPr>
          <w:rFonts w:eastAsia="Calibri"/>
          <w:b/>
          <w:szCs w:val="28"/>
          <w:lang w:eastAsia="en-US"/>
        </w:rPr>
      </w:pPr>
    </w:p>
    <w:sectPr w:rsidR="00EE063B" w:rsidSect="001C3BA2">
      <w:headerReference w:type="first" r:id="rId12"/>
      <w:pgSz w:w="11906" w:h="16838" w:code="9"/>
      <w:pgMar w:top="709" w:right="567" w:bottom="113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AA" w:rsidRDefault="001976AA">
      <w:r>
        <w:separator/>
      </w:r>
    </w:p>
  </w:endnote>
  <w:endnote w:type="continuationSeparator" w:id="0">
    <w:p w:rsidR="001976AA" w:rsidRDefault="00197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AA" w:rsidRDefault="001976AA">
      <w:r>
        <w:separator/>
      </w:r>
    </w:p>
  </w:footnote>
  <w:footnote w:type="continuationSeparator" w:id="0">
    <w:p w:rsidR="001976AA" w:rsidRDefault="00197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3"/>
  </w:num>
  <w:num w:numId="5">
    <w:abstractNumId w:val="8"/>
  </w:num>
  <w:num w:numId="6">
    <w:abstractNumId w:val="5"/>
  </w:num>
  <w:num w:numId="7">
    <w:abstractNumId w:val="2"/>
  </w:num>
  <w:num w:numId="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70338"/>
  </w:hdrShapeDefaults>
  <w:footnotePr>
    <w:footnote w:id="-1"/>
    <w:footnote w:id="0"/>
  </w:footnotePr>
  <w:endnotePr>
    <w:endnote w:id="-1"/>
    <w:endnote w:id="0"/>
  </w:endnotePr>
  <w:compat/>
  <w:rsids>
    <w:rsidRoot w:val="00130199"/>
    <w:rsid w:val="00003493"/>
    <w:rsid w:val="00006897"/>
    <w:rsid w:val="00012410"/>
    <w:rsid w:val="00012921"/>
    <w:rsid w:val="00012E44"/>
    <w:rsid w:val="000141EF"/>
    <w:rsid w:val="00016CF2"/>
    <w:rsid w:val="00021F03"/>
    <w:rsid w:val="0002538C"/>
    <w:rsid w:val="00025EA5"/>
    <w:rsid w:val="00027F7D"/>
    <w:rsid w:val="0003198F"/>
    <w:rsid w:val="00036E5B"/>
    <w:rsid w:val="00042A6F"/>
    <w:rsid w:val="00046364"/>
    <w:rsid w:val="00046AF1"/>
    <w:rsid w:val="00053184"/>
    <w:rsid w:val="00053B0C"/>
    <w:rsid w:val="000621EB"/>
    <w:rsid w:val="00076C38"/>
    <w:rsid w:val="00077C55"/>
    <w:rsid w:val="00082714"/>
    <w:rsid w:val="000833A6"/>
    <w:rsid w:val="0008564C"/>
    <w:rsid w:val="0008682B"/>
    <w:rsid w:val="00086BC3"/>
    <w:rsid w:val="00087230"/>
    <w:rsid w:val="000900DA"/>
    <w:rsid w:val="000943E2"/>
    <w:rsid w:val="0009602A"/>
    <w:rsid w:val="000A1B05"/>
    <w:rsid w:val="000A486D"/>
    <w:rsid w:val="000A5DA3"/>
    <w:rsid w:val="000B3C77"/>
    <w:rsid w:val="000B5266"/>
    <w:rsid w:val="000B53B8"/>
    <w:rsid w:val="000C604F"/>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20D6"/>
    <w:rsid w:val="00144EF3"/>
    <w:rsid w:val="00146717"/>
    <w:rsid w:val="00147F36"/>
    <w:rsid w:val="0015102E"/>
    <w:rsid w:val="00151346"/>
    <w:rsid w:val="0015373E"/>
    <w:rsid w:val="00153DFE"/>
    <w:rsid w:val="001603D2"/>
    <w:rsid w:val="0016475F"/>
    <w:rsid w:val="00165083"/>
    <w:rsid w:val="001704A9"/>
    <w:rsid w:val="001717EE"/>
    <w:rsid w:val="00171E72"/>
    <w:rsid w:val="00180548"/>
    <w:rsid w:val="00181329"/>
    <w:rsid w:val="0018521F"/>
    <w:rsid w:val="00186F4F"/>
    <w:rsid w:val="00191013"/>
    <w:rsid w:val="001916E6"/>
    <w:rsid w:val="00191DBD"/>
    <w:rsid w:val="00193483"/>
    <w:rsid w:val="00197460"/>
    <w:rsid w:val="001976AA"/>
    <w:rsid w:val="001A0EA5"/>
    <w:rsid w:val="001A20EA"/>
    <w:rsid w:val="001B11BE"/>
    <w:rsid w:val="001B1734"/>
    <w:rsid w:val="001B7F5D"/>
    <w:rsid w:val="001C3BA2"/>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A73B2"/>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71D"/>
    <w:rsid w:val="003F7FAC"/>
    <w:rsid w:val="0040129B"/>
    <w:rsid w:val="00401481"/>
    <w:rsid w:val="00402668"/>
    <w:rsid w:val="0041192F"/>
    <w:rsid w:val="0041293A"/>
    <w:rsid w:val="00413ED2"/>
    <w:rsid w:val="00417D63"/>
    <w:rsid w:val="00421E18"/>
    <w:rsid w:val="004222EB"/>
    <w:rsid w:val="00424898"/>
    <w:rsid w:val="00426B94"/>
    <w:rsid w:val="00427266"/>
    <w:rsid w:val="00427D3D"/>
    <w:rsid w:val="0043327F"/>
    <w:rsid w:val="00434F71"/>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C6CEB"/>
    <w:rsid w:val="004D07FF"/>
    <w:rsid w:val="004D66B4"/>
    <w:rsid w:val="004E51AB"/>
    <w:rsid w:val="004F54A1"/>
    <w:rsid w:val="004F655C"/>
    <w:rsid w:val="00502C55"/>
    <w:rsid w:val="00506C7E"/>
    <w:rsid w:val="00507E20"/>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86CFC"/>
    <w:rsid w:val="00594716"/>
    <w:rsid w:val="00597D4C"/>
    <w:rsid w:val="005A60CD"/>
    <w:rsid w:val="005A6AE5"/>
    <w:rsid w:val="005A6C09"/>
    <w:rsid w:val="005B11C3"/>
    <w:rsid w:val="005B11E6"/>
    <w:rsid w:val="005B42AF"/>
    <w:rsid w:val="005B604D"/>
    <w:rsid w:val="005B6B10"/>
    <w:rsid w:val="005B7BC2"/>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3CD7"/>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246B"/>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1D7D"/>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4776"/>
    <w:rsid w:val="008B5ED8"/>
    <w:rsid w:val="008B6A24"/>
    <w:rsid w:val="008B7707"/>
    <w:rsid w:val="008B7E8B"/>
    <w:rsid w:val="008C186B"/>
    <w:rsid w:val="008E35F1"/>
    <w:rsid w:val="008E3D51"/>
    <w:rsid w:val="008E6B41"/>
    <w:rsid w:val="008F5D71"/>
    <w:rsid w:val="008F742A"/>
    <w:rsid w:val="008F7EFD"/>
    <w:rsid w:val="00901973"/>
    <w:rsid w:val="00902C66"/>
    <w:rsid w:val="00904BD1"/>
    <w:rsid w:val="009103C3"/>
    <w:rsid w:val="00914A7D"/>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1E63"/>
    <w:rsid w:val="00A04C5A"/>
    <w:rsid w:val="00A10C2D"/>
    <w:rsid w:val="00A1651E"/>
    <w:rsid w:val="00A17176"/>
    <w:rsid w:val="00A17562"/>
    <w:rsid w:val="00A2060D"/>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75C03"/>
    <w:rsid w:val="00A805AF"/>
    <w:rsid w:val="00A857DF"/>
    <w:rsid w:val="00AA3CAD"/>
    <w:rsid w:val="00AA3DE2"/>
    <w:rsid w:val="00AA43E1"/>
    <w:rsid w:val="00AA6C02"/>
    <w:rsid w:val="00AB236E"/>
    <w:rsid w:val="00AB58B4"/>
    <w:rsid w:val="00AC2B41"/>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3CE0"/>
    <w:rsid w:val="00BA3E56"/>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65A7"/>
    <w:rsid w:val="00D62324"/>
    <w:rsid w:val="00D763B1"/>
    <w:rsid w:val="00D7657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D0584"/>
    <w:rsid w:val="00DD0D71"/>
    <w:rsid w:val="00DE4C9F"/>
    <w:rsid w:val="00DE526E"/>
    <w:rsid w:val="00DF16B7"/>
    <w:rsid w:val="00DF329C"/>
    <w:rsid w:val="00DF48EB"/>
    <w:rsid w:val="00DF55DE"/>
    <w:rsid w:val="00E03DE6"/>
    <w:rsid w:val="00E049CB"/>
    <w:rsid w:val="00E11D43"/>
    <w:rsid w:val="00E14C10"/>
    <w:rsid w:val="00E17DD4"/>
    <w:rsid w:val="00E17F4A"/>
    <w:rsid w:val="00E22340"/>
    <w:rsid w:val="00E2518F"/>
    <w:rsid w:val="00E309CB"/>
    <w:rsid w:val="00E30C74"/>
    <w:rsid w:val="00E373D5"/>
    <w:rsid w:val="00E37908"/>
    <w:rsid w:val="00E42BAD"/>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3B51"/>
    <w:rsid w:val="00EC7D52"/>
    <w:rsid w:val="00ED05EA"/>
    <w:rsid w:val="00EE0037"/>
    <w:rsid w:val="00EE063B"/>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45DC"/>
    <w:rsid w:val="00F55A0B"/>
    <w:rsid w:val="00F56C19"/>
    <w:rsid w:val="00F641A8"/>
    <w:rsid w:val="00F66A7F"/>
    <w:rsid w:val="00F707DC"/>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zsp.ru/" TargetMode="External"/><Relationship Id="rId5" Type="http://schemas.openxmlformats.org/officeDocument/2006/relationships/webSettings" Target="webSettings.xml"/><Relationship Id="rId10" Type="http://schemas.openxmlformats.org/officeDocument/2006/relationships/hyperlink" Target="mailto:mail@admzsp.ru" TargetMode="External"/><Relationship Id="rId4" Type="http://schemas.openxmlformats.org/officeDocument/2006/relationships/settings" Target="settings.xml"/><Relationship Id="rId9" Type="http://schemas.openxmlformats.org/officeDocument/2006/relationships/hyperlink" Target="consultantplus://offline/ref=EC25AB39CA4F03D6651694302D962013438A330E5E435DDF3C8227A1E7z7a4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5240A-E0C4-4536-B6CF-24F68708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9391</Words>
  <Characters>53533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62799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66</cp:revision>
  <cp:lastPrinted>2021-03-11T09:47:00Z</cp:lastPrinted>
  <dcterms:created xsi:type="dcterms:W3CDTF">2020-01-13T09:47:00Z</dcterms:created>
  <dcterms:modified xsi:type="dcterms:W3CDTF">2021-03-15T05:35:00Z</dcterms:modified>
</cp:coreProperties>
</file>