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7E07C6">
        <w:rPr>
          <w:sz w:val="24"/>
          <w:szCs w:val="24"/>
        </w:rPr>
        <w:t>78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050368" w:rsidRPr="00050368">
        <w:rPr>
          <w:sz w:val="24"/>
          <w:szCs w:val="24"/>
        </w:rPr>
        <w:t>0</w:t>
      </w:r>
      <w:r w:rsidR="00261EFA">
        <w:rPr>
          <w:sz w:val="24"/>
          <w:szCs w:val="24"/>
        </w:rPr>
        <w:t>8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7E07C6">
        <w:rPr>
          <w:sz w:val="24"/>
          <w:szCs w:val="24"/>
        </w:rPr>
        <w:t>0</w:t>
      </w:r>
      <w:r w:rsidR="00261EFA">
        <w:rPr>
          <w:sz w:val="24"/>
          <w:szCs w:val="24"/>
        </w:rPr>
        <w:t>8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2D2971">
        <w:rPr>
          <w:sz w:val="24"/>
          <w:szCs w:val="24"/>
        </w:rPr>
        <w:t>364</w:t>
      </w:r>
    </w:p>
    <w:p w:rsidR="007E07C6" w:rsidRDefault="007E07C6" w:rsidP="009D2655">
      <w:pPr>
        <w:rPr>
          <w:sz w:val="24"/>
          <w:szCs w:val="24"/>
        </w:rPr>
      </w:pPr>
    </w:p>
    <w:p w:rsidR="007E07C6" w:rsidRPr="00F24E79" w:rsidRDefault="007E07C6" w:rsidP="007E07C6">
      <w:pPr>
        <w:ind w:right="3685"/>
        <w:rPr>
          <w:b/>
          <w:sz w:val="24"/>
          <w:szCs w:val="24"/>
        </w:rPr>
      </w:pPr>
      <w:bookmarkStart w:id="0" w:name="_GoBack"/>
      <w:r w:rsidRPr="00F24E79">
        <w:rPr>
          <w:b/>
          <w:sz w:val="24"/>
          <w:szCs w:val="24"/>
        </w:rPr>
        <w:t>Об утверждении Программы профилактики рисков причинения вреда (ущерба</w:t>
      </w:r>
      <w:r>
        <w:rPr>
          <w:b/>
          <w:sz w:val="24"/>
          <w:szCs w:val="24"/>
        </w:rPr>
        <w:t xml:space="preserve">) охраняемым законом ценностям </w:t>
      </w:r>
      <w:r w:rsidRPr="00F24E79">
        <w:rPr>
          <w:b/>
          <w:sz w:val="24"/>
          <w:szCs w:val="24"/>
        </w:rPr>
        <w:t>при осуществлении жилищного контроля на 202</w:t>
      </w:r>
      <w:r>
        <w:rPr>
          <w:b/>
          <w:sz w:val="24"/>
          <w:szCs w:val="24"/>
        </w:rPr>
        <w:t>4</w:t>
      </w:r>
      <w:r w:rsidRPr="00F24E79">
        <w:rPr>
          <w:b/>
          <w:sz w:val="24"/>
          <w:szCs w:val="24"/>
        </w:rPr>
        <w:t xml:space="preserve"> год</w:t>
      </w:r>
    </w:p>
    <w:p w:rsidR="007E07C6" w:rsidRPr="00F24E79" w:rsidRDefault="007E07C6" w:rsidP="007E07C6">
      <w:pPr>
        <w:ind w:left="567"/>
        <w:jc w:val="both"/>
        <w:rPr>
          <w:b/>
          <w:sz w:val="24"/>
          <w:szCs w:val="24"/>
        </w:rPr>
      </w:pPr>
    </w:p>
    <w:p w:rsidR="007E07C6" w:rsidRPr="00F24E79" w:rsidRDefault="007E07C6" w:rsidP="007E07C6">
      <w:pPr>
        <w:ind w:left="567" w:firstLine="709"/>
        <w:jc w:val="both"/>
        <w:rPr>
          <w:b/>
          <w:sz w:val="24"/>
          <w:szCs w:val="24"/>
        </w:rPr>
      </w:pPr>
    </w:p>
    <w:bookmarkEnd w:id="0"/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B03EE3">
        <w:rPr>
          <w:sz w:val="24"/>
          <w:szCs w:val="24"/>
        </w:rPr>
        <w:t xml:space="preserve"> сельское поселение»</w:t>
      </w: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  <w:r w:rsidRPr="00B03EE3">
        <w:rPr>
          <w:b/>
          <w:sz w:val="24"/>
          <w:szCs w:val="24"/>
        </w:rPr>
        <w:t>ПОСТАНОВЛЯЮ:</w:t>
      </w:r>
    </w:p>
    <w:p w:rsidR="007E07C6" w:rsidRPr="00B03EE3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/>
          <w:sz w:val="24"/>
        </w:rPr>
        <w:t>4</w:t>
      </w:r>
      <w:r w:rsidRPr="00B03EE3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B03EE3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B03EE3">
        <w:rPr>
          <w:rFonts w:ascii="Times New Roman" w:hAnsi="Times New Roman"/>
          <w:sz w:val="24"/>
        </w:rPr>
        <w:t xml:space="preserve"> сельское поселение».</w:t>
      </w: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7E07C6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Pr="00F219AA" w:rsidRDefault="007E07C6" w:rsidP="007E07C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Pr="00F219AA">
        <w:rPr>
          <w:sz w:val="24"/>
          <w:szCs w:val="24"/>
        </w:rPr>
        <w:t xml:space="preserve"> поселения</w:t>
      </w:r>
    </w:p>
    <w:p w:rsidR="007E07C6" w:rsidRPr="00F219AA" w:rsidRDefault="007E07C6" w:rsidP="007E07C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И.о. Главы</w:t>
      </w:r>
      <w:r w:rsidRPr="00F219AA">
        <w:rPr>
          <w:sz w:val="24"/>
          <w:szCs w:val="24"/>
        </w:rPr>
        <w:t xml:space="preserve"> Администрации)   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А.О. Мазярова</w:t>
      </w:r>
    </w:p>
    <w:p w:rsidR="007E07C6" w:rsidRDefault="007E07C6" w:rsidP="007E07C6">
      <w:pPr>
        <w:pStyle w:val="af3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Pr="00402B4A" w:rsidRDefault="007E07C6" w:rsidP="007E07C6">
      <w:pPr>
        <w:rPr>
          <w:sz w:val="24"/>
          <w:szCs w:val="24"/>
        </w:rPr>
      </w:pPr>
    </w:p>
    <w:p w:rsidR="007E07C6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7E07C6" w:rsidRPr="00F24E79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 w:rsidRPr="00F24E7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</w:t>
      </w:r>
      <w:r w:rsidRPr="00F24E79">
        <w:rPr>
          <w:sz w:val="24"/>
          <w:szCs w:val="24"/>
        </w:rPr>
        <w:t xml:space="preserve"> постановлению  </w:t>
      </w:r>
    </w:p>
    <w:p w:rsidR="007E07C6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</w:t>
      </w:r>
      <w:r w:rsidRPr="00F24E79">
        <w:rPr>
          <w:sz w:val="24"/>
          <w:szCs w:val="24"/>
        </w:rPr>
        <w:t xml:space="preserve"> </w:t>
      </w:r>
    </w:p>
    <w:p w:rsidR="007E07C6" w:rsidRPr="00F24E79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 w:rsidRPr="00F24E79">
        <w:rPr>
          <w:sz w:val="24"/>
          <w:szCs w:val="24"/>
        </w:rPr>
        <w:t>сельского поселения</w:t>
      </w:r>
    </w:p>
    <w:p w:rsidR="007E07C6" w:rsidRPr="00B03EE3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08 декабря 2023 № </w:t>
      </w:r>
      <w:r>
        <w:rPr>
          <w:sz w:val="24"/>
          <w:szCs w:val="24"/>
        </w:rPr>
        <w:t>364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2757C8" w:rsidRDefault="007E07C6" w:rsidP="007E07C6">
      <w:pPr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>ПРОГРАММА</w:t>
      </w:r>
    </w:p>
    <w:p w:rsidR="007E07C6" w:rsidRPr="002757C8" w:rsidRDefault="007E07C6" w:rsidP="007E07C6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57C8">
        <w:rPr>
          <w:b/>
          <w:sz w:val="24"/>
          <w:szCs w:val="24"/>
        </w:rPr>
        <w:br/>
        <w:t>при осуществлении жилищного контроля на 20</w:t>
      </w:r>
      <w:r>
        <w:rPr>
          <w:b/>
          <w:sz w:val="24"/>
          <w:szCs w:val="24"/>
        </w:rPr>
        <w:t xml:space="preserve">24 </w:t>
      </w:r>
      <w:r w:rsidRPr="002757C8">
        <w:rPr>
          <w:b/>
          <w:sz w:val="24"/>
          <w:szCs w:val="24"/>
        </w:rPr>
        <w:t xml:space="preserve"> год</w:t>
      </w:r>
    </w:p>
    <w:p w:rsidR="007E07C6" w:rsidRPr="002757C8" w:rsidRDefault="007E07C6" w:rsidP="007E07C6">
      <w:pPr>
        <w:autoSpaceDE w:val="0"/>
        <w:autoSpaceDN w:val="0"/>
        <w:adjustRightInd w:val="0"/>
        <w:ind w:left="567" w:firstLine="709"/>
        <w:jc w:val="both"/>
        <w:rPr>
          <w:b/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</w:t>
      </w:r>
      <w:r w:rsidRPr="00B03EE3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E07C6" w:rsidRPr="00B03EE3" w:rsidRDefault="007E07C6" w:rsidP="007E07C6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2. Анализ текущего состояния осуществления муниципального жилищного контроля (по данным 202</w:t>
      </w:r>
      <w:r>
        <w:rPr>
          <w:sz w:val="24"/>
          <w:szCs w:val="24"/>
        </w:rPr>
        <w:t>3</w:t>
      </w:r>
      <w:r w:rsidRPr="00B03EE3">
        <w:rPr>
          <w:sz w:val="24"/>
          <w:szCs w:val="24"/>
        </w:rPr>
        <w:t xml:space="preserve"> года):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II</w:t>
      </w:r>
      <w:r w:rsidRPr="00B03EE3">
        <w:rPr>
          <w:sz w:val="24"/>
          <w:szCs w:val="24"/>
        </w:rPr>
        <w:t>. Цели и задачи реализации программы профилактики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III</w:t>
      </w:r>
      <w:r w:rsidRPr="00B03EE3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п/п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4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7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53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Консультирование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(- по телефону;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Перечень вопросов: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а) организация и осуществление муниципального жилищного контроля;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 w:rsidRPr="00B03EE3">
                <w:rPr>
                  <w:sz w:val="24"/>
                  <w:szCs w:val="24"/>
                </w:rPr>
                <w:t>Положением</w:t>
              </w:r>
            </w:hyperlink>
            <w:r w:rsidRPr="00B03EE3">
              <w:rPr>
                <w:sz w:val="24"/>
                <w:szCs w:val="24"/>
              </w:rPr>
              <w:t xml:space="preserve"> о муниципальном жилищном контроле;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г) получение информации о нормативных правовых актах (их отдельных положениях), содержащих обязательные </w:t>
            </w:r>
            <w:r w:rsidRPr="00B03EE3">
              <w:rPr>
                <w:sz w:val="24"/>
                <w:szCs w:val="24"/>
              </w:rPr>
              <w:lastRenderedPageBreak/>
              <w:t>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7E07C6" w:rsidRPr="00B03EE3" w:rsidRDefault="007E07C6" w:rsidP="007E07C6">
      <w:pPr>
        <w:ind w:left="567"/>
        <w:rPr>
          <w:sz w:val="24"/>
          <w:szCs w:val="24"/>
          <w:lang/>
        </w:rPr>
      </w:pP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  <w:lang w:val="en-US"/>
        </w:rPr>
        <w:t>IV</w:t>
      </w:r>
      <w:r w:rsidRPr="00B03EE3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56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Результат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</w:p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</w:tbl>
    <w:p w:rsidR="007E07C6" w:rsidRPr="00B03EE3" w:rsidRDefault="007E07C6" w:rsidP="007E07C6">
      <w:pPr>
        <w:pStyle w:val="affffffa"/>
        <w:spacing w:before="0"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7E07C6" w:rsidRPr="00B03EE3" w:rsidRDefault="007E07C6" w:rsidP="007E07C6">
      <w:pPr>
        <w:pStyle w:val="afff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7E07C6" w:rsidRPr="00B03EE3" w:rsidRDefault="007E07C6" w:rsidP="007E07C6">
      <w:pPr>
        <w:tabs>
          <w:tab w:val="left" w:pos="2115"/>
        </w:tabs>
        <w:ind w:left="567"/>
        <w:rPr>
          <w:sz w:val="24"/>
          <w:szCs w:val="24"/>
        </w:rPr>
      </w:pPr>
      <w:r w:rsidRPr="00B03EE3">
        <w:rPr>
          <w:sz w:val="24"/>
          <w:szCs w:val="24"/>
        </w:rPr>
        <w:tab/>
      </w:r>
    </w:p>
    <w:p w:rsidR="00E83A17" w:rsidRDefault="00E83A17" w:rsidP="009D2655">
      <w:pPr>
        <w:rPr>
          <w:sz w:val="24"/>
          <w:szCs w:val="24"/>
        </w:rPr>
      </w:pPr>
    </w:p>
    <w:sectPr w:rsidR="00E83A17" w:rsidSect="00261EFA">
      <w:headerReference w:type="first" r:id="rId10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2C" w:rsidRDefault="0058792C">
      <w:r>
        <w:separator/>
      </w:r>
    </w:p>
  </w:endnote>
  <w:endnote w:type="continuationSeparator" w:id="0">
    <w:p w:rsidR="0058792C" w:rsidRDefault="005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2C" w:rsidRDefault="0058792C">
      <w:r>
        <w:separator/>
      </w:r>
    </w:p>
  </w:footnote>
  <w:footnote w:type="continuationSeparator" w:id="0">
    <w:p w:rsidR="0058792C" w:rsidRDefault="0058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8792C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07C6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43274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styleId="affffffa">
    <w:basedOn w:val="af5"/>
    <w:next w:val="afff3"/>
    <w:qFormat/>
    <w:rsid w:val="007E07C6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84C8-DA00-4EDE-B83C-3354192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2023-11-02T04:50:00Z</cp:lastPrinted>
  <dcterms:created xsi:type="dcterms:W3CDTF">2023-04-26T03:19:00Z</dcterms:created>
  <dcterms:modified xsi:type="dcterms:W3CDTF">2023-12-15T03:45:00Z</dcterms:modified>
</cp:coreProperties>
</file>