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29" w:rsidRDefault="005227C1" w:rsidP="005227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принятия решения о включении  в Список детей-сирот и детей, оставшихся без попечения родителей, лиц из их числа, которые подлежат обеспечению жилыми помещениями на территории Томской области.</w:t>
      </w:r>
    </w:p>
    <w:p w:rsidR="005227C1" w:rsidRDefault="005227C1" w:rsidP="005227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27C1" w:rsidRDefault="005227C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Справка с места жительства или выписка из финансового лицевого счета.</w:t>
      </w:r>
    </w:p>
    <w:p w:rsidR="005227C1" w:rsidRDefault="005227C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свидетельства о рождении.</w:t>
      </w:r>
    </w:p>
    <w:p w:rsidR="005227C1" w:rsidRDefault="005227C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 (все страницы)</w:t>
      </w:r>
    </w:p>
    <w:p w:rsidR="005227C1" w:rsidRDefault="005227C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с ТОЦТИ (рожденные до сентября 1998 г.)</w:t>
      </w:r>
    </w:p>
    <w:p w:rsidR="005227C1" w:rsidRDefault="005227C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ЕГРП на недвижимое имущество и сделок с ним.</w:t>
      </w:r>
    </w:p>
    <w:p w:rsidR="005227C1" w:rsidRDefault="005227C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решения суда о лишении родительских прав</w:t>
      </w:r>
      <w:r w:rsidR="00077671">
        <w:rPr>
          <w:rFonts w:ascii="Times New Roman" w:hAnsi="Times New Roman" w:cs="Times New Roman"/>
          <w:sz w:val="28"/>
          <w:szCs w:val="28"/>
        </w:rPr>
        <w:t xml:space="preserve"> (при наличии).</w:t>
      </w:r>
    </w:p>
    <w:p w:rsidR="00077671" w:rsidRDefault="0007767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свидетельства о смерти родителя (при наличии).</w:t>
      </w:r>
    </w:p>
    <w:p w:rsidR="00077671" w:rsidRDefault="0007767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решения суда об усыновлении</w:t>
      </w:r>
      <w:r w:rsidR="00CE5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(удочерении) (при наличии).</w:t>
      </w:r>
    </w:p>
    <w:p w:rsidR="00077671" w:rsidRDefault="0007767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из отдела опеки и попечительства</w:t>
      </w:r>
      <w:r w:rsidR="00D07981">
        <w:rPr>
          <w:rFonts w:ascii="Times New Roman" w:hAnsi="Times New Roman" w:cs="Times New Roman"/>
          <w:sz w:val="28"/>
          <w:szCs w:val="28"/>
        </w:rPr>
        <w:t xml:space="preserve"> (документ о статусе).</w:t>
      </w:r>
    </w:p>
    <w:p w:rsidR="00D07981" w:rsidRDefault="00D07981" w:rsidP="00D0798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Справка с места учебы (если является студентом)</w:t>
      </w:r>
    </w:p>
    <w:p w:rsidR="00CE56F8" w:rsidRPr="005227C1" w:rsidRDefault="00CE56F8" w:rsidP="00CE56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Копия страхового свидетельства обязательного пенсионного страхования, содержащего страховой номер индивидуального лицевого счета (пункт дополнительно введен с 01.01.218 года  постановлением Администрации Томской области от 22.11.2017 года № 407А)</w:t>
      </w:r>
    </w:p>
    <w:sectPr w:rsidR="00CE56F8" w:rsidRPr="005227C1" w:rsidSect="00687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40CAC"/>
    <w:multiLevelType w:val="hybridMultilevel"/>
    <w:tmpl w:val="CE58B4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27C1"/>
    <w:rsid w:val="00077671"/>
    <w:rsid w:val="005227C1"/>
    <w:rsid w:val="00544F9F"/>
    <w:rsid w:val="00687F29"/>
    <w:rsid w:val="00CE56F8"/>
    <w:rsid w:val="00D0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UpravDel</dc:creator>
  <cp:keywords/>
  <dc:description/>
  <cp:lastModifiedBy>UpravDel</cp:lastModifiedBy>
  <cp:revision>4</cp:revision>
  <dcterms:created xsi:type="dcterms:W3CDTF">2017-11-03T05:05:00Z</dcterms:created>
  <dcterms:modified xsi:type="dcterms:W3CDTF">2018-10-15T03:27:00Z</dcterms:modified>
</cp:coreProperties>
</file>