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46C79" w14:textId="77777777" w:rsidR="007A7158" w:rsidRPr="007579B8" w:rsidRDefault="007A7158" w:rsidP="007A7158">
      <w:pPr>
        <w:pStyle w:val="ConsNormal"/>
        <w:spacing w:line="360" w:lineRule="auto"/>
        <w:ind w:right="0" w:firstLine="0"/>
        <w:jc w:val="center"/>
        <w:rPr>
          <w:rFonts w:ascii="Times New Roman" w:hAnsi="Times New Roman" w:cs="Times New Roman"/>
          <w:b/>
          <w:bCs/>
          <w:sz w:val="28"/>
          <w:szCs w:val="28"/>
        </w:rPr>
      </w:pPr>
      <w:r w:rsidRPr="007579B8">
        <w:rPr>
          <w:rFonts w:ascii="Times New Roman" w:hAnsi="Times New Roman" w:cs="Times New Roman"/>
          <w:b/>
          <w:bCs/>
          <w:sz w:val="28"/>
          <w:szCs w:val="28"/>
        </w:rPr>
        <w:t>ТОМСКАЯ ОБЛАСТЬ</w:t>
      </w:r>
    </w:p>
    <w:p w14:paraId="14623447" w14:textId="77777777" w:rsidR="007A7158" w:rsidRPr="007579B8" w:rsidRDefault="007A7158" w:rsidP="007A7158">
      <w:pPr>
        <w:pStyle w:val="ConsNormal"/>
        <w:spacing w:line="360" w:lineRule="auto"/>
        <w:ind w:right="0" w:firstLine="0"/>
        <w:jc w:val="center"/>
        <w:rPr>
          <w:rFonts w:ascii="Times New Roman" w:hAnsi="Times New Roman" w:cs="Times New Roman"/>
          <w:b/>
          <w:bCs/>
          <w:sz w:val="28"/>
          <w:szCs w:val="28"/>
        </w:rPr>
      </w:pPr>
      <w:r w:rsidRPr="007579B8">
        <w:rPr>
          <w:rFonts w:ascii="Times New Roman" w:hAnsi="Times New Roman" w:cs="Times New Roman"/>
          <w:b/>
          <w:bCs/>
          <w:sz w:val="28"/>
          <w:szCs w:val="28"/>
        </w:rPr>
        <w:t>ТОМСКИЙ РАЙОН</w:t>
      </w:r>
    </w:p>
    <w:p w14:paraId="167C44DD" w14:textId="77777777" w:rsidR="007A7158" w:rsidRPr="007579B8" w:rsidRDefault="007A7158" w:rsidP="007A7158">
      <w:pPr>
        <w:pStyle w:val="ConsNormal"/>
        <w:spacing w:line="360" w:lineRule="auto"/>
        <w:ind w:right="0" w:firstLine="0"/>
        <w:jc w:val="center"/>
        <w:rPr>
          <w:rFonts w:ascii="Times New Roman" w:hAnsi="Times New Roman" w:cs="Times New Roman"/>
          <w:b/>
          <w:bCs/>
          <w:sz w:val="28"/>
          <w:szCs w:val="28"/>
        </w:rPr>
      </w:pPr>
      <w:r w:rsidRPr="007579B8">
        <w:rPr>
          <w:rFonts w:ascii="Times New Roman" w:hAnsi="Times New Roman" w:cs="Times New Roman"/>
          <w:b/>
          <w:bCs/>
          <w:sz w:val="28"/>
          <w:szCs w:val="28"/>
        </w:rPr>
        <w:t>СОВЕТ ЗОНАЛЬНЕНСКОГО СЕЛЬСКОГО ПОСЕЛЕНИЯ</w:t>
      </w:r>
    </w:p>
    <w:p w14:paraId="386A872F" w14:textId="77777777" w:rsidR="007A7158" w:rsidRPr="007905CD" w:rsidRDefault="007A7158" w:rsidP="007A7158">
      <w:pPr>
        <w:pStyle w:val="ConsNormal"/>
        <w:spacing w:line="360" w:lineRule="auto"/>
        <w:ind w:right="0" w:firstLine="0"/>
        <w:jc w:val="center"/>
        <w:rPr>
          <w:rFonts w:ascii="Times New Roman" w:hAnsi="Times New Roman" w:cs="Times New Roman"/>
          <w:b/>
          <w:bCs/>
          <w:sz w:val="28"/>
          <w:szCs w:val="28"/>
        </w:rPr>
      </w:pPr>
      <w:r w:rsidRPr="007579B8">
        <w:rPr>
          <w:rFonts w:ascii="Times New Roman" w:hAnsi="Times New Roman" w:cs="Times New Roman"/>
          <w:b/>
          <w:bCs/>
          <w:sz w:val="28"/>
          <w:szCs w:val="28"/>
        </w:rPr>
        <w:t>РЕШЕНИЕ №</w:t>
      </w:r>
      <w:r>
        <w:rPr>
          <w:rFonts w:ascii="Times New Roman" w:hAnsi="Times New Roman" w:cs="Times New Roman"/>
          <w:b/>
          <w:bCs/>
          <w:sz w:val="28"/>
          <w:szCs w:val="28"/>
        </w:rPr>
        <w:t xml:space="preserve"> 10</w:t>
      </w:r>
      <w:r w:rsidRPr="007905CD">
        <w:rPr>
          <w:rFonts w:ascii="Times New Roman" w:hAnsi="Times New Roman" w:cs="Times New Roman"/>
          <w:b/>
          <w:bCs/>
          <w:sz w:val="28"/>
          <w:szCs w:val="28"/>
        </w:rPr>
        <w:t>3</w:t>
      </w:r>
    </w:p>
    <w:p w14:paraId="69D0F90D" w14:textId="77777777" w:rsidR="007A7158" w:rsidRPr="003765BE" w:rsidRDefault="007A7158" w:rsidP="007A7158">
      <w:pPr>
        <w:pStyle w:val="ConsNormal"/>
        <w:spacing w:line="360" w:lineRule="auto"/>
        <w:ind w:right="0" w:firstLine="0"/>
        <w:jc w:val="center"/>
        <w:rPr>
          <w:rFonts w:ascii="Times New Roman" w:hAnsi="Times New Roman" w:cs="Times New Roman"/>
          <w:sz w:val="26"/>
          <w:szCs w:val="26"/>
        </w:rPr>
      </w:pPr>
    </w:p>
    <w:p w14:paraId="10EF65E8" w14:textId="77777777" w:rsidR="007A7158" w:rsidRPr="00DC3D09" w:rsidRDefault="007A7158" w:rsidP="007A7158">
      <w:pPr>
        <w:pStyle w:val="ConsNormal"/>
        <w:ind w:right="0" w:firstLine="0"/>
        <w:jc w:val="both"/>
        <w:rPr>
          <w:rFonts w:ascii="Times New Roman" w:hAnsi="Times New Roman" w:cs="Times New Roman"/>
          <w:sz w:val="28"/>
          <w:szCs w:val="28"/>
        </w:rPr>
      </w:pPr>
      <w:r w:rsidRPr="00DC3D09">
        <w:rPr>
          <w:rFonts w:ascii="Times New Roman" w:hAnsi="Times New Roman" w:cs="Times New Roman"/>
          <w:sz w:val="28"/>
          <w:szCs w:val="28"/>
        </w:rPr>
        <w:t xml:space="preserve">п.Зональная станция                                                                </w:t>
      </w:r>
      <w:r>
        <w:rPr>
          <w:rFonts w:ascii="Times New Roman" w:hAnsi="Times New Roman" w:cs="Times New Roman"/>
          <w:sz w:val="28"/>
          <w:szCs w:val="28"/>
        </w:rPr>
        <w:t xml:space="preserve">      </w:t>
      </w:r>
      <w:r w:rsidRPr="00DC3D09">
        <w:rPr>
          <w:rFonts w:ascii="Times New Roman" w:hAnsi="Times New Roman" w:cs="Times New Roman"/>
          <w:sz w:val="28"/>
          <w:szCs w:val="28"/>
        </w:rPr>
        <w:t xml:space="preserve">  «30» мая  2007г.</w:t>
      </w:r>
    </w:p>
    <w:p w14:paraId="4B252443" w14:textId="77777777" w:rsidR="007A7158" w:rsidRPr="00DC3D09" w:rsidRDefault="007A7158" w:rsidP="007A7158">
      <w:pPr>
        <w:pStyle w:val="ConsNormal"/>
        <w:ind w:right="0" w:firstLine="0"/>
        <w:jc w:val="both"/>
        <w:rPr>
          <w:rFonts w:ascii="Times New Roman" w:hAnsi="Times New Roman" w:cs="Times New Roman"/>
          <w:sz w:val="28"/>
          <w:szCs w:val="28"/>
        </w:rPr>
      </w:pPr>
      <w:r w:rsidRPr="00DC3D0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3D09">
        <w:rPr>
          <w:rFonts w:ascii="Times New Roman" w:hAnsi="Times New Roman" w:cs="Times New Roman"/>
          <w:sz w:val="28"/>
          <w:szCs w:val="28"/>
        </w:rPr>
        <w:t xml:space="preserve">   28-е собрание </w:t>
      </w:r>
      <w:r w:rsidRPr="00DC3D09">
        <w:rPr>
          <w:rFonts w:ascii="Times New Roman" w:hAnsi="Times New Roman" w:cs="Times New Roman"/>
          <w:sz w:val="28"/>
          <w:szCs w:val="28"/>
          <w:lang w:val="en-US"/>
        </w:rPr>
        <w:t>I</w:t>
      </w:r>
      <w:r w:rsidRPr="00DC3D09">
        <w:rPr>
          <w:rFonts w:ascii="Times New Roman" w:hAnsi="Times New Roman" w:cs="Times New Roman"/>
          <w:sz w:val="28"/>
          <w:szCs w:val="28"/>
        </w:rPr>
        <w:t>-го созыва</w:t>
      </w:r>
    </w:p>
    <w:p w14:paraId="6AECF3E8" w14:textId="77777777" w:rsidR="007A7158" w:rsidRPr="00DC3D09" w:rsidRDefault="007A7158" w:rsidP="007A7158">
      <w:pPr>
        <w:pStyle w:val="ConsNormal"/>
        <w:ind w:right="0" w:firstLine="0"/>
        <w:jc w:val="both"/>
        <w:rPr>
          <w:rFonts w:ascii="Times New Roman" w:hAnsi="Times New Roman" w:cs="Times New Roman"/>
          <w:sz w:val="28"/>
          <w:szCs w:val="28"/>
        </w:rPr>
      </w:pPr>
    </w:p>
    <w:p w14:paraId="1F55F5C2" w14:textId="77777777" w:rsidR="007A7158" w:rsidRPr="00DC3D09" w:rsidRDefault="007A7158" w:rsidP="007A7158">
      <w:pPr>
        <w:pStyle w:val="ConsNormal"/>
        <w:ind w:right="0" w:firstLine="0"/>
        <w:jc w:val="both"/>
        <w:rPr>
          <w:rFonts w:ascii="Times New Roman" w:hAnsi="Times New Roman" w:cs="Times New Roman"/>
          <w:sz w:val="28"/>
          <w:szCs w:val="28"/>
        </w:rPr>
      </w:pPr>
      <w:r w:rsidRPr="00DC3D09">
        <w:rPr>
          <w:rFonts w:ascii="Times New Roman" w:hAnsi="Times New Roman" w:cs="Times New Roman"/>
          <w:sz w:val="28"/>
          <w:szCs w:val="28"/>
        </w:rPr>
        <w:t>О принятии Положения «О порядке</w:t>
      </w:r>
    </w:p>
    <w:p w14:paraId="3FC1CB4C" w14:textId="77777777" w:rsidR="007A7158" w:rsidRPr="00DC3D09" w:rsidRDefault="007A7158" w:rsidP="007A7158">
      <w:pPr>
        <w:pStyle w:val="ConsNormal"/>
        <w:ind w:right="0" w:firstLine="0"/>
        <w:jc w:val="both"/>
        <w:rPr>
          <w:rFonts w:ascii="Times New Roman" w:hAnsi="Times New Roman" w:cs="Times New Roman"/>
          <w:sz w:val="28"/>
          <w:szCs w:val="28"/>
        </w:rPr>
      </w:pPr>
      <w:r w:rsidRPr="00DC3D09">
        <w:rPr>
          <w:rFonts w:ascii="Times New Roman" w:hAnsi="Times New Roman" w:cs="Times New Roman"/>
          <w:sz w:val="28"/>
          <w:szCs w:val="28"/>
        </w:rPr>
        <w:t>прохождения муниципальной службы</w:t>
      </w:r>
    </w:p>
    <w:p w14:paraId="08A108D1" w14:textId="77777777" w:rsidR="007A7158" w:rsidRPr="00DC3D09" w:rsidRDefault="007A7158" w:rsidP="007A7158">
      <w:pPr>
        <w:pStyle w:val="ConsNormal"/>
        <w:ind w:right="0" w:firstLine="0"/>
        <w:jc w:val="both"/>
        <w:rPr>
          <w:rFonts w:ascii="Times New Roman" w:hAnsi="Times New Roman" w:cs="Times New Roman"/>
          <w:sz w:val="28"/>
          <w:szCs w:val="28"/>
        </w:rPr>
      </w:pPr>
      <w:r w:rsidRPr="00DC3D09">
        <w:rPr>
          <w:rFonts w:ascii="Times New Roman" w:hAnsi="Times New Roman" w:cs="Times New Roman"/>
          <w:sz w:val="28"/>
          <w:szCs w:val="28"/>
        </w:rPr>
        <w:t>в муниципальном образовании</w:t>
      </w:r>
    </w:p>
    <w:p w14:paraId="24DBE41D" w14:textId="77777777" w:rsidR="007A7158" w:rsidRPr="00DC3D09" w:rsidRDefault="007A7158" w:rsidP="007A7158">
      <w:pPr>
        <w:pStyle w:val="ConsNormal"/>
        <w:ind w:right="0" w:firstLine="0"/>
        <w:jc w:val="both"/>
        <w:rPr>
          <w:rFonts w:ascii="Times New Roman" w:hAnsi="Times New Roman" w:cs="Times New Roman"/>
          <w:sz w:val="28"/>
          <w:szCs w:val="28"/>
        </w:rPr>
      </w:pPr>
      <w:r w:rsidRPr="00DC3D09">
        <w:rPr>
          <w:rFonts w:ascii="Times New Roman" w:hAnsi="Times New Roman" w:cs="Times New Roman"/>
          <w:sz w:val="28"/>
          <w:szCs w:val="28"/>
        </w:rPr>
        <w:t xml:space="preserve">«Зональненское сельское </w:t>
      </w:r>
    </w:p>
    <w:p w14:paraId="22CAEA21" w14:textId="77777777" w:rsidR="007A7158" w:rsidRPr="00DC3D09" w:rsidRDefault="007A7158" w:rsidP="007A7158">
      <w:pPr>
        <w:pStyle w:val="ConsNormal"/>
        <w:ind w:right="0" w:firstLine="0"/>
        <w:jc w:val="both"/>
        <w:rPr>
          <w:rFonts w:ascii="Times New Roman" w:hAnsi="Times New Roman" w:cs="Times New Roman"/>
          <w:sz w:val="28"/>
          <w:szCs w:val="28"/>
        </w:rPr>
      </w:pPr>
      <w:r w:rsidRPr="00DC3D09">
        <w:rPr>
          <w:rFonts w:ascii="Times New Roman" w:hAnsi="Times New Roman" w:cs="Times New Roman"/>
          <w:sz w:val="28"/>
          <w:szCs w:val="28"/>
        </w:rPr>
        <w:t>поселение»</w:t>
      </w:r>
    </w:p>
    <w:p w14:paraId="5D84B34D" w14:textId="77777777" w:rsidR="007A7158" w:rsidRPr="00DC3D09" w:rsidRDefault="007A7158" w:rsidP="007A7158">
      <w:pPr>
        <w:pStyle w:val="ConsNormal"/>
        <w:ind w:right="0" w:firstLine="0"/>
        <w:jc w:val="both"/>
        <w:rPr>
          <w:rFonts w:ascii="Times New Roman" w:hAnsi="Times New Roman" w:cs="Times New Roman"/>
          <w:sz w:val="28"/>
          <w:szCs w:val="28"/>
        </w:rPr>
      </w:pPr>
    </w:p>
    <w:p w14:paraId="46DF7D78" w14:textId="77777777" w:rsidR="007A7158" w:rsidRPr="00DC3D09" w:rsidRDefault="007A7158" w:rsidP="007A7158">
      <w:pPr>
        <w:pStyle w:val="ConsNormal"/>
        <w:ind w:right="0" w:firstLine="0"/>
        <w:jc w:val="both"/>
        <w:rPr>
          <w:rFonts w:ascii="Times New Roman" w:hAnsi="Times New Roman" w:cs="Times New Roman"/>
          <w:sz w:val="28"/>
          <w:szCs w:val="28"/>
        </w:rPr>
      </w:pPr>
    </w:p>
    <w:p w14:paraId="06DD3F09" w14:textId="77777777" w:rsidR="007A7158" w:rsidRPr="00DC3D09" w:rsidRDefault="007A7158" w:rsidP="007A7158">
      <w:pPr>
        <w:pStyle w:val="ConsNormal"/>
        <w:ind w:right="0" w:firstLine="0"/>
        <w:jc w:val="both"/>
        <w:rPr>
          <w:rFonts w:ascii="Times New Roman" w:hAnsi="Times New Roman" w:cs="Times New Roman"/>
          <w:sz w:val="28"/>
          <w:szCs w:val="28"/>
        </w:rPr>
      </w:pPr>
      <w:r w:rsidRPr="00DC3D09">
        <w:rPr>
          <w:rFonts w:ascii="Times New Roman" w:hAnsi="Times New Roman" w:cs="Times New Roman"/>
          <w:sz w:val="28"/>
          <w:szCs w:val="28"/>
        </w:rPr>
        <w:tab/>
        <w:t>Руководствуясь ст. 14 Федерального закона №131 от 06.10.2003г. «Об общих принципах организации местного самоуправления в Российской Федерации», ст.20 Закона Томской области «О муниципальной службе в Томской области» от 07.12.1995г., Уставом муниципального образования «Зональненское сельское поселение» и рассмотрев Положение «О порядке прохождения муниципальной службы в муниципальном образовании «Зональненское сельское поселение» Совет Зональненского сельского поселения</w:t>
      </w:r>
    </w:p>
    <w:p w14:paraId="70C7F8F5" w14:textId="77777777" w:rsidR="007A7158" w:rsidRPr="00DC3D09" w:rsidRDefault="007A7158" w:rsidP="007A7158">
      <w:pPr>
        <w:pStyle w:val="ConsNormal"/>
        <w:ind w:right="0" w:firstLine="0"/>
        <w:jc w:val="both"/>
        <w:rPr>
          <w:rFonts w:ascii="Times New Roman" w:hAnsi="Times New Roman" w:cs="Times New Roman"/>
          <w:sz w:val="28"/>
          <w:szCs w:val="28"/>
        </w:rPr>
      </w:pPr>
    </w:p>
    <w:p w14:paraId="42A6D427" w14:textId="77777777" w:rsidR="007A7158" w:rsidRPr="00DC3D09" w:rsidRDefault="007A7158" w:rsidP="007A7158">
      <w:pPr>
        <w:pStyle w:val="ConsNormal"/>
        <w:ind w:right="0" w:firstLine="0"/>
        <w:jc w:val="both"/>
        <w:rPr>
          <w:rFonts w:ascii="Times New Roman" w:hAnsi="Times New Roman" w:cs="Times New Roman"/>
          <w:sz w:val="28"/>
          <w:szCs w:val="28"/>
        </w:rPr>
      </w:pPr>
      <w:r w:rsidRPr="00DC3D09">
        <w:rPr>
          <w:rFonts w:ascii="Times New Roman" w:hAnsi="Times New Roman" w:cs="Times New Roman"/>
          <w:sz w:val="28"/>
          <w:szCs w:val="28"/>
        </w:rPr>
        <w:tab/>
        <w:t>РЕШИЛ:</w:t>
      </w:r>
    </w:p>
    <w:p w14:paraId="1525AD78" w14:textId="77777777" w:rsidR="007A7158" w:rsidRPr="00DC3D09" w:rsidRDefault="007A7158" w:rsidP="007A7158">
      <w:pPr>
        <w:pStyle w:val="ConsNormal"/>
        <w:ind w:right="0" w:firstLine="0"/>
        <w:jc w:val="both"/>
        <w:rPr>
          <w:rFonts w:ascii="Times New Roman" w:hAnsi="Times New Roman" w:cs="Times New Roman"/>
          <w:sz w:val="28"/>
          <w:szCs w:val="28"/>
        </w:rPr>
      </w:pPr>
    </w:p>
    <w:p w14:paraId="617C8B24" w14:textId="77777777" w:rsidR="007A7158" w:rsidRPr="00DC3D09" w:rsidRDefault="007A7158" w:rsidP="007A7158">
      <w:pPr>
        <w:pStyle w:val="ConsNormal"/>
        <w:numPr>
          <w:ilvl w:val="0"/>
          <w:numId w:val="2"/>
        </w:numPr>
        <w:ind w:right="0"/>
        <w:jc w:val="both"/>
        <w:rPr>
          <w:rFonts w:ascii="Times New Roman" w:hAnsi="Times New Roman" w:cs="Times New Roman"/>
          <w:sz w:val="28"/>
          <w:szCs w:val="28"/>
        </w:rPr>
      </w:pPr>
      <w:r w:rsidRPr="00DC3D09">
        <w:rPr>
          <w:rFonts w:ascii="Times New Roman" w:hAnsi="Times New Roman" w:cs="Times New Roman"/>
          <w:sz w:val="28"/>
          <w:szCs w:val="28"/>
        </w:rPr>
        <w:t>Принять Положение « О порядке прохождения муниципальной службы в муниципальном образовании «Зональненское сельское поселение», согласно приложению.</w:t>
      </w:r>
    </w:p>
    <w:p w14:paraId="01F2C6EA" w14:textId="77777777" w:rsidR="007A7158" w:rsidRPr="00DC3D09" w:rsidRDefault="007A7158" w:rsidP="007A7158">
      <w:pPr>
        <w:pStyle w:val="ConsNormal"/>
        <w:numPr>
          <w:ilvl w:val="0"/>
          <w:numId w:val="2"/>
        </w:numPr>
        <w:ind w:right="0"/>
        <w:jc w:val="both"/>
        <w:rPr>
          <w:rFonts w:ascii="Times New Roman" w:hAnsi="Times New Roman" w:cs="Times New Roman"/>
          <w:sz w:val="28"/>
          <w:szCs w:val="28"/>
        </w:rPr>
      </w:pPr>
      <w:r w:rsidRPr="00DC3D09">
        <w:rPr>
          <w:rFonts w:ascii="Times New Roman" w:hAnsi="Times New Roman" w:cs="Times New Roman"/>
          <w:sz w:val="28"/>
          <w:szCs w:val="28"/>
        </w:rPr>
        <w:t>Приложение направить Главе Зональненского сельского поселения (Главе Администрации) для подписания и опубликования в информационном бюллетене Зональненского сельского поселения.</w:t>
      </w:r>
    </w:p>
    <w:p w14:paraId="59C5A286" w14:textId="77777777" w:rsidR="007A7158" w:rsidRPr="00DC3D09" w:rsidRDefault="007A7158" w:rsidP="007A7158">
      <w:pPr>
        <w:pStyle w:val="ConsNormal"/>
        <w:spacing w:line="360" w:lineRule="auto"/>
        <w:ind w:right="0" w:firstLine="0"/>
        <w:jc w:val="both"/>
        <w:rPr>
          <w:rFonts w:ascii="Times New Roman" w:hAnsi="Times New Roman" w:cs="Times New Roman"/>
          <w:sz w:val="28"/>
          <w:szCs w:val="28"/>
        </w:rPr>
      </w:pPr>
    </w:p>
    <w:p w14:paraId="0DF8CC45" w14:textId="77777777" w:rsidR="007A7158" w:rsidRPr="00162DB3" w:rsidRDefault="007A7158" w:rsidP="007A7158">
      <w:pPr>
        <w:pStyle w:val="ConsNormal"/>
        <w:ind w:right="0" w:firstLine="0"/>
        <w:jc w:val="both"/>
        <w:rPr>
          <w:rFonts w:ascii="Times New Roman" w:hAnsi="Times New Roman" w:cs="Times New Roman"/>
          <w:sz w:val="28"/>
          <w:szCs w:val="28"/>
        </w:rPr>
      </w:pPr>
    </w:p>
    <w:p w14:paraId="1CC13887" w14:textId="77777777" w:rsidR="007A7158" w:rsidRPr="00162DB3" w:rsidRDefault="007A7158" w:rsidP="007A7158">
      <w:pPr>
        <w:pStyle w:val="ConsNormal"/>
        <w:ind w:right="0" w:firstLine="0"/>
        <w:jc w:val="both"/>
        <w:rPr>
          <w:rFonts w:ascii="Times New Roman" w:hAnsi="Times New Roman" w:cs="Times New Roman"/>
          <w:sz w:val="28"/>
          <w:szCs w:val="28"/>
        </w:rPr>
      </w:pPr>
    </w:p>
    <w:p w14:paraId="3BA25521" w14:textId="77777777" w:rsidR="007A7158" w:rsidRPr="00162DB3" w:rsidRDefault="007A7158" w:rsidP="007A7158">
      <w:pPr>
        <w:pStyle w:val="ConsNormal"/>
        <w:ind w:right="0" w:firstLine="0"/>
        <w:jc w:val="both"/>
        <w:rPr>
          <w:rFonts w:ascii="Times New Roman" w:hAnsi="Times New Roman" w:cs="Times New Roman"/>
          <w:sz w:val="28"/>
          <w:szCs w:val="28"/>
        </w:rPr>
      </w:pPr>
    </w:p>
    <w:p w14:paraId="5DA8B4C5" w14:textId="77777777" w:rsidR="007A7158" w:rsidRPr="00DC3D09" w:rsidRDefault="007A7158" w:rsidP="007A7158">
      <w:pPr>
        <w:pStyle w:val="ConsNormal"/>
        <w:ind w:right="0" w:firstLine="0"/>
        <w:jc w:val="both"/>
        <w:rPr>
          <w:rFonts w:ascii="Times New Roman" w:hAnsi="Times New Roman" w:cs="Times New Roman"/>
          <w:sz w:val="28"/>
          <w:szCs w:val="28"/>
        </w:rPr>
      </w:pPr>
    </w:p>
    <w:p w14:paraId="2C2BC4FB" w14:textId="77777777" w:rsidR="007A7158" w:rsidRPr="00DC3D09" w:rsidRDefault="007A7158" w:rsidP="007A7158">
      <w:pPr>
        <w:pStyle w:val="ConsNormal"/>
        <w:ind w:right="0" w:firstLine="0"/>
        <w:jc w:val="both"/>
        <w:rPr>
          <w:rFonts w:ascii="Times New Roman" w:hAnsi="Times New Roman" w:cs="Times New Roman"/>
          <w:sz w:val="28"/>
          <w:szCs w:val="28"/>
        </w:rPr>
      </w:pPr>
      <w:r w:rsidRPr="00DC3D09">
        <w:rPr>
          <w:rFonts w:ascii="Times New Roman" w:hAnsi="Times New Roman" w:cs="Times New Roman"/>
          <w:sz w:val="28"/>
          <w:szCs w:val="28"/>
        </w:rPr>
        <w:t>Председатель Совета Зональненского</w:t>
      </w:r>
    </w:p>
    <w:p w14:paraId="26309BBD" w14:textId="77777777" w:rsidR="007A7158" w:rsidRPr="00DC3D09" w:rsidRDefault="007A7158" w:rsidP="007A7158">
      <w:pPr>
        <w:pStyle w:val="ConsNormal"/>
        <w:ind w:right="0" w:firstLine="0"/>
        <w:jc w:val="both"/>
        <w:rPr>
          <w:rFonts w:ascii="Times New Roman" w:hAnsi="Times New Roman" w:cs="Times New Roman"/>
          <w:sz w:val="28"/>
          <w:szCs w:val="28"/>
        </w:rPr>
      </w:pPr>
      <w:r w:rsidRPr="00DC3D09">
        <w:rPr>
          <w:rFonts w:ascii="Times New Roman" w:hAnsi="Times New Roman" w:cs="Times New Roman"/>
          <w:sz w:val="28"/>
          <w:szCs w:val="28"/>
        </w:rPr>
        <w:t>сельского поселения                                                                     О.И. Дмитриев</w:t>
      </w:r>
    </w:p>
    <w:p w14:paraId="31D3713C" w14:textId="77777777" w:rsidR="007A7158" w:rsidRPr="00DC3D09" w:rsidRDefault="007A7158" w:rsidP="007A7158">
      <w:pPr>
        <w:jc w:val="center"/>
        <w:rPr>
          <w:rFonts w:ascii="Times New Roman" w:hAnsi="Times New Roman" w:cs="Times New Roman"/>
          <w:sz w:val="28"/>
          <w:szCs w:val="28"/>
        </w:rPr>
      </w:pPr>
    </w:p>
    <w:p w14:paraId="17ABE0E4" w14:textId="77777777" w:rsidR="007A7158" w:rsidRDefault="007A7158" w:rsidP="007579B8">
      <w:pPr>
        <w:ind w:firstLine="0"/>
        <w:jc w:val="right"/>
        <w:rPr>
          <w:rFonts w:ascii="Times New Roman" w:hAnsi="Times New Roman" w:cs="Times New Roman"/>
          <w:sz w:val="28"/>
          <w:szCs w:val="28"/>
        </w:rPr>
      </w:pPr>
    </w:p>
    <w:p w14:paraId="37DF595B" w14:textId="77777777" w:rsidR="007A7158" w:rsidRDefault="007A7158" w:rsidP="007579B8">
      <w:pPr>
        <w:ind w:firstLine="0"/>
        <w:jc w:val="right"/>
        <w:rPr>
          <w:rFonts w:ascii="Times New Roman" w:hAnsi="Times New Roman" w:cs="Times New Roman"/>
          <w:sz w:val="28"/>
          <w:szCs w:val="28"/>
        </w:rPr>
      </w:pPr>
    </w:p>
    <w:p w14:paraId="0E73B953" w14:textId="77777777" w:rsidR="005F6160" w:rsidRPr="005F6160" w:rsidRDefault="007579B8" w:rsidP="007579B8">
      <w:pPr>
        <w:ind w:firstLine="0"/>
        <w:jc w:val="right"/>
        <w:rPr>
          <w:rFonts w:ascii="Times New Roman" w:hAnsi="Times New Roman" w:cs="Times New Roman"/>
          <w:b/>
          <w:bCs/>
          <w:i/>
          <w:iCs/>
          <w:sz w:val="28"/>
          <w:szCs w:val="28"/>
        </w:rPr>
      </w:pPr>
      <w:r>
        <w:rPr>
          <w:rFonts w:ascii="Times New Roman" w:hAnsi="Times New Roman" w:cs="Times New Roman"/>
          <w:sz w:val="28"/>
          <w:szCs w:val="28"/>
        </w:rPr>
        <w:t xml:space="preserve">                                                                                                                                    </w:t>
      </w:r>
      <w:r w:rsidR="005F6160">
        <w:rPr>
          <w:sz w:val="28"/>
          <w:szCs w:val="28"/>
        </w:rPr>
        <w:t xml:space="preserve">                                                                                                     </w:t>
      </w:r>
      <w:r>
        <w:rPr>
          <w:sz w:val="28"/>
          <w:szCs w:val="28"/>
        </w:rPr>
        <w:t xml:space="preserve">        </w:t>
      </w:r>
    </w:p>
    <w:p w14:paraId="089960A6" w14:textId="77777777" w:rsidR="00F656F7" w:rsidRPr="007A7158" w:rsidRDefault="005F6160" w:rsidP="007A7158">
      <w:pPr>
        <w:jc w:val="right"/>
        <w:rPr>
          <w:rFonts w:ascii="Times New Roman" w:hAnsi="Times New Roman" w:cs="Times New Roman"/>
          <w:b/>
          <w:bCs/>
        </w:rPr>
      </w:pPr>
      <w:bookmarkStart w:id="0" w:name="sub_100"/>
      <w:r w:rsidRPr="007A7158">
        <w:rPr>
          <w:rStyle w:val="a3"/>
          <w:rFonts w:ascii="Times New Roman" w:hAnsi="Times New Roman" w:cs="Times New Roman"/>
          <w:b w:val="0"/>
          <w:color w:val="auto"/>
        </w:rPr>
        <w:lastRenderedPageBreak/>
        <w:t xml:space="preserve">                                 </w:t>
      </w:r>
      <w:r w:rsidR="00F656F7" w:rsidRPr="007A7158">
        <w:rPr>
          <w:rStyle w:val="a3"/>
          <w:rFonts w:ascii="Times New Roman" w:hAnsi="Times New Roman" w:cs="Times New Roman"/>
          <w:b w:val="0"/>
          <w:color w:val="auto"/>
        </w:rPr>
        <w:t xml:space="preserve">Приложение </w:t>
      </w:r>
    </w:p>
    <w:bookmarkEnd w:id="0"/>
    <w:p w14:paraId="7F1D7C52" w14:textId="77777777" w:rsidR="005F6160" w:rsidRPr="007A7158" w:rsidRDefault="00F656F7" w:rsidP="007A7158">
      <w:pPr>
        <w:jc w:val="right"/>
        <w:rPr>
          <w:rStyle w:val="a3"/>
          <w:rFonts w:ascii="Times New Roman" w:hAnsi="Times New Roman" w:cs="Times New Roman"/>
          <w:b w:val="0"/>
          <w:color w:val="auto"/>
        </w:rPr>
      </w:pPr>
      <w:r w:rsidRPr="007A7158">
        <w:rPr>
          <w:rStyle w:val="a3"/>
          <w:rFonts w:ascii="Times New Roman" w:hAnsi="Times New Roman" w:cs="Times New Roman"/>
          <w:b w:val="0"/>
          <w:color w:val="auto"/>
        </w:rPr>
        <w:t xml:space="preserve">к </w:t>
      </w:r>
      <w:hyperlink w:anchor="sub_0" w:history="1">
        <w:r w:rsidRPr="007A7158">
          <w:rPr>
            <w:rStyle w:val="a4"/>
            <w:rFonts w:ascii="Times New Roman" w:hAnsi="Times New Roman"/>
            <w:b w:val="0"/>
            <w:bCs w:val="0"/>
            <w:color w:val="auto"/>
            <w:u w:val="none"/>
          </w:rPr>
          <w:t>решению</w:t>
        </w:r>
      </w:hyperlink>
      <w:r w:rsidRPr="007A7158">
        <w:rPr>
          <w:rStyle w:val="a3"/>
          <w:rFonts w:ascii="Times New Roman" w:hAnsi="Times New Roman" w:cs="Times New Roman"/>
          <w:b w:val="0"/>
          <w:color w:val="auto"/>
        </w:rPr>
        <w:t xml:space="preserve"> </w:t>
      </w:r>
      <w:r w:rsidR="005F6160" w:rsidRPr="007A7158">
        <w:rPr>
          <w:rStyle w:val="a3"/>
          <w:rFonts w:ascii="Times New Roman" w:hAnsi="Times New Roman" w:cs="Times New Roman"/>
          <w:b w:val="0"/>
          <w:color w:val="auto"/>
        </w:rPr>
        <w:t>Совета Зональненского</w:t>
      </w:r>
    </w:p>
    <w:p w14:paraId="29374296" w14:textId="77777777" w:rsidR="00F656F7" w:rsidRPr="007A7158" w:rsidRDefault="005F6160" w:rsidP="007A7158">
      <w:pPr>
        <w:jc w:val="right"/>
        <w:rPr>
          <w:rFonts w:ascii="Times New Roman" w:hAnsi="Times New Roman" w:cs="Times New Roman"/>
          <w:b/>
          <w:bCs/>
        </w:rPr>
      </w:pPr>
      <w:r w:rsidRPr="007A7158">
        <w:rPr>
          <w:rStyle w:val="a3"/>
          <w:rFonts w:ascii="Times New Roman" w:hAnsi="Times New Roman" w:cs="Times New Roman"/>
          <w:b w:val="0"/>
          <w:color w:val="auto"/>
        </w:rPr>
        <w:t xml:space="preserve">                                               сельского поселения</w:t>
      </w:r>
      <w:r w:rsidR="00F656F7" w:rsidRPr="007A7158">
        <w:rPr>
          <w:rStyle w:val="a3"/>
          <w:rFonts w:ascii="Times New Roman" w:hAnsi="Times New Roman" w:cs="Times New Roman"/>
          <w:b w:val="0"/>
          <w:color w:val="auto"/>
        </w:rPr>
        <w:t xml:space="preserve"> </w:t>
      </w:r>
    </w:p>
    <w:p w14:paraId="48024471" w14:textId="77777777" w:rsidR="00F656F7" w:rsidRPr="005F6160" w:rsidRDefault="005F6160" w:rsidP="007A7158">
      <w:pPr>
        <w:jc w:val="right"/>
        <w:rPr>
          <w:rFonts w:ascii="Times New Roman" w:hAnsi="Times New Roman" w:cs="Times New Roman"/>
          <w:b/>
          <w:bCs/>
        </w:rPr>
      </w:pPr>
      <w:r w:rsidRPr="007A7158">
        <w:rPr>
          <w:rStyle w:val="a3"/>
          <w:rFonts w:ascii="Times New Roman" w:hAnsi="Times New Roman" w:cs="Times New Roman"/>
          <w:b w:val="0"/>
          <w:color w:val="auto"/>
        </w:rPr>
        <w:t xml:space="preserve">                                                         </w:t>
      </w:r>
      <w:r w:rsidR="00316BC7" w:rsidRPr="007A7158">
        <w:rPr>
          <w:rStyle w:val="a3"/>
          <w:rFonts w:ascii="Times New Roman" w:hAnsi="Times New Roman" w:cs="Times New Roman"/>
          <w:b w:val="0"/>
          <w:color w:val="auto"/>
        </w:rPr>
        <w:t xml:space="preserve">          №_____ </w:t>
      </w:r>
      <w:r w:rsidRPr="007A7158">
        <w:rPr>
          <w:rStyle w:val="a3"/>
          <w:rFonts w:ascii="Times New Roman" w:hAnsi="Times New Roman" w:cs="Times New Roman"/>
          <w:b w:val="0"/>
          <w:color w:val="auto"/>
        </w:rPr>
        <w:t>от «</w:t>
      </w:r>
      <w:r w:rsidR="00316BC7" w:rsidRPr="007A7158">
        <w:rPr>
          <w:rStyle w:val="a3"/>
          <w:rFonts w:ascii="Times New Roman" w:hAnsi="Times New Roman" w:cs="Times New Roman"/>
          <w:b w:val="0"/>
          <w:color w:val="auto"/>
        </w:rPr>
        <w:t>_</w:t>
      </w:r>
      <w:r w:rsidRPr="007A7158">
        <w:rPr>
          <w:rStyle w:val="a3"/>
          <w:rFonts w:ascii="Times New Roman" w:hAnsi="Times New Roman" w:cs="Times New Roman"/>
          <w:b w:val="0"/>
          <w:color w:val="auto"/>
        </w:rPr>
        <w:t>__»</w:t>
      </w:r>
      <w:r w:rsidR="00F656F7" w:rsidRPr="007A7158">
        <w:rPr>
          <w:rStyle w:val="a3"/>
          <w:rFonts w:ascii="Times New Roman" w:hAnsi="Times New Roman" w:cs="Times New Roman"/>
          <w:b w:val="0"/>
          <w:color w:val="auto"/>
        </w:rPr>
        <w:t xml:space="preserve"> </w:t>
      </w:r>
      <w:r w:rsidR="00316BC7" w:rsidRPr="007A7158">
        <w:rPr>
          <w:rStyle w:val="a3"/>
          <w:rFonts w:ascii="Times New Roman" w:hAnsi="Times New Roman" w:cs="Times New Roman"/>
          <w:b w:val="0"/>
          <w:color w:val="auto"/>
        </w:rPr>
        <w:t>_______2007г</w:t>
      </w:r>
      <w:r w:rsidR="00316BC7">
        <w:rPr>
          <w:rStyle w:val="a3"/>
          <w:rFonts w:ascii="Times New Roman" w:hAnsi="Times New Roman" w:cs="Times New Roman"/>
          <w:b w:val="0"/>
          <w:color w:val="auto"/>
          <w:sz w:val="28"/>
          <w:szCs w:val="28"/>
        </w:rPr>
        <w:t>.</w:t>
      </w:r>
      <w:r w:rsidR="00F656F7" w:rsidRPr="005F6160">
        <w:rPr>
          <w:rStyle w:val="a3"/>
          <w:rFonts w:ascii="Times New Roman" w:hAnsi="Times New Roman" w:cs="Times New Roman"/>
          <w:b w:val="0"/>
          <w:color w:val="auto"/>
          <w:sz w:val="28"/>
          <w:szCs w:val="28"/>
        </w:rPr>
        <w:t xml:space="preserve"> </w:t>
      </w:r>
      <w:r w:rsidR="00F656F7" w:rsidRPr="005F6160">
        <w:rPr>
          <w:rStyle w:val="a3"/>
          <w:rFonts w:ascii="Times New Roman" w:hAnsi="Times New Roman" w:cs="Times New Roman"/>
          <w:b w:val="0"/>
        </w:rPr>
        <w:t xml:space="preserve"> </w:t>
      </w:r>
    </w:p>
    <w:p w14:paraId="1A0875A0" w14:textId="77777777" w:rsidR="00F656F7" w:rsidRDefault="00F656F7"/>
    <w:p w14:paraId="5195350B" w14:textId="77777777" w:rsidR="00F656F7" w:rsidRPr="005F6160" w:rsidRDefault="00F656F7">
      <w:pPr>
        <w:pStyle w:val="1"/>
        <w:rPr>
          <w:rFonts w:ascii="Times New Roman" w:hAnsi="Times New Roman" w:cs="Times New Roman"/>
          <w:b w:val="0"/>
          <w:bCs w:val="0"/>
          <w:color w:val="auto"/>
          <w:sz w:val="28"/>
          <w:szCs w:val="28"/>
        </w:rPr>
      </w:pPr>
      <w:r w:rsidRPr="005F6160">
        <w:rPr>
          <w:rFonts w:ascii="Times New Roman" w:hAnsi="Times New Roman" w:cs="Times New Roman"/>
          <w:b w:val="0"/>
          <w:bCs w:val="0"/>
          <w:color w:val="auto"/>
          <w:sz w:val="28"/>
          <w:szCs w:val="28"/>
        </w:rPr>
        <w:t xml:space="preserve">Положение </w:t>
      </w:r>
      <w:r w:rsidRPr="005F6160">
        <w:rPr>
          <w:rFonts w:ascii="Times New Roman" w:hAnsi="Times New Roman" w:cs="Times New Roman"/>
          <w:b w:val="0"/>
          <w:bCs w:val="0"/>
          <w:color w:val="auto"/>
          <w:sz w:val="28"/>
          <w:szCs w:val="28"/>
        </w:rPr>
        <w:br/>
        <w:t xml:space="preserve">"О порядке прохождения муниципальной службы </w:t>
      </w:r>
      <w:r w:rsidR="005F6160">
        <w:rPr>
          <w:rFonts w:ascii="Times New Roman" w:hAnsi="Times New Roman" w:cs="Times New Roman"/>
          <w:b w:val="0"/>
          <w:bCs w:val="0"/>
          <w:color w:val="auto"/>
          <w:sz w:val="28"/>
          <w:szCs w:val="28"/>
        </w:rPr>
        <w:t>в муниципальном образовании «Зональненское сельское поселение</w:t>
      </w:r>
      <w:r w:rsidRPr="005F6160">
        <w:rPr>
          <w:rFonts w:ascii="Times New Roman" w:hAnsi="Times New Roman" w:cs="Times New Roman"/>
          <w:b w:val="0"/>
          <w:bCs w:val="0"/>
          <w:color w:val="auto"/>
          <w:sz w:val="28"/>
          <w:szCs w:val="28"/>
        </w:rPr>
        <w:t xml:space="preserve">" </w:t>
      </w:r>
    </w:p>
    <w:p w14:paraId="6420D07E" w14:textId="77777777" w:rsidR="00F656F7" w:rsidRPr="005F6160" w:rsidRDefault="00F656F7">
      <w:pPr>
        <w:rPr>
          <w:rFonts w:ascii="Times New Roman" w:hAnsi="Times New Roman" w:cs="Times New Roman"/>
          <w:sz w:val="26"/>
          <w:szCs w:val="26"/>
        </w:rPr>
      </w:pPr>
    </w:p>
    <w:p w14:paraId="59EB6862" w14:textId="77777777" w:rsidR="00F656F7" w:rsidRPr="005F6160" w:rsidRDefault="00F656F7">
      <w:pPr>
        <w:rPr>
          <w:rFonts w:ascii="Times New Roman" w:hAnsi="Times New Roman" w:cs="Times New Roman"/>
          <w:sz w:val="26"/>
          <w:szCs w:val="26"/>
        </w:rPr>
      </w:pPr>
      <w:r w:rsidRPr="005F6160">
        <w:rPr>
          <w:rFonts w:ascii="Times New Roman" w:hAnsi="Times New Roman" w:cs="Times New Roman"/>
          <w:sz w:val="26"/>
          <w:szCs w:val="26"/>
        </w:rPr>
        <w:t xml:space="preserve">Настоящее Положение разработано в соответствии с законодательством о муниципальной службе в целях регулирования вопросов прохождения муниципальной службы </w:t>
      </w:r>
      <w:r w:rsidR="005F6160">
        <w:rPr>
          <w:rFonts w:ascii="Times New Roman" w:hAnsi="Times New Roman" w:cs="Times New Roman"/>
          <w:sz w:val="26"/>
          <w:szCs w:val="26"/>
        </w:rPr>
        <w:t>в муниципальном образовании «Зональненское сельское поселение»</w:t>
      </w:r>
      <w:r w:rsidRPr="005F6160">
        <w:rPr>
          <w:rFonts w:ascii="Times New Roman" w:hAnsi="Times New Roman" w:cs="Times New Roman"/>
          <w:sz w:val="26"/>
          <w:szCs w:val="26"/>
        </w:rPr>
        <w:t>: установления муниципальных должностей муниципальной службы, прав и обязанностей муниципального служащего, видов дисциплинарных взысканий, поощрений и порядка их применения, иных вопросов муниципальной службы.</w:t>
      </w:r>
    </w:p>
    <w:p w14:paraId="3710660C" w14:textId="77777777" w:rsidR="00F656F7" w:rsidRPr="005F6160" w:rsidRDefault="00F656F7">
      <w:pPr>
        <w:rPr>
          <w:rFonts w:ascii="Times New Roman" w:hAnsi="Times New Roman" w:cs="Times New Roman"/>
          <w:sz w:val="26"/>
          <w:szCs w:val="26"/>
        </w:rPr>
      </w:pPr>
    </w:p>
    <w:p w14:paraId="0B27AA29" w14:textId="77777777" w:rsidR="00F656F7" w:rsidRPr="005F6160" w:rsidRDefault="00F656F7">
      <w:pPr>
        <w:pStyle w:val="1"/>
        <w:rPr>
          <w:rFonts w:ascii="Times New Roman" w:hAnsi="Times New Roman" w:cs="Times New Roman"/>
          <w:b w:val="0"/>
          <w:bCs w:val="0"/>
          <w:color w:val="auto"/>
          <w:sz w:val="28"/>
          <w:szCs w:val="28"/>
        </w:rPr>
      </w:pPr>
      <w:bookmarkStart w:id="1" w:name="sub_101"/>
      <w:r w:rsidRPr="005F6160">
        <w:rPr>
          <w:rFonts w:ascii="Times New Roman" w:hAnsi="Times New Roman" w:cs="Times New Roman"/>
          <w:b w:val="0"/>
          <w:bCs w:val="0"/>
          <w:color w:val="auto"/>
          <w:sz w:val="28"/>
          <w:szCs w:val="28"/>
        </w:rPr>
        <w:t xml:space="preserve">1. Права муниципального служащего </w:t>
      </w:r>
    </w:p>
    <w:bookmarkEnd w:id="1"/>
    <w:p w14:paraId="0BB7AB88" w14:textId="77777777" w:rsidR="00F656F7" w:rsidRPr="005F6160" w:rsidRDefault="00F656F7">
      <w:pPr>
        <w:rPr>
          <w:rFonts w:ascii="Times New Roman" w:hAnsi="Times New Roman" w:cs="Times New Roman"/>
          <w:sz w:val="26"/>
          <w:szCs w:val="26"/>
        </w:rPr>
      </w:pPr>
    </w:p>
    <w:p w14:paraId="203C4292" w14:textId="77777777" w:rsidR="00F656F7" w:rsidRPr="005F6160" w:rsidRDefault="00F656F7">
      <w:pPr>
        <w:rPr>
          <w:rFonts w:ascii="Times New Roman" w:hAnsi="Times New Roman" w:cs="Times New Roman"/>
          <w:sz w:val="26"/>
          <w:szCs w:val="26"/>
        </w:rPr>
      </w:pPr>
      <w:r w:rsidRPr="005F6160">
        <w:rPr>
          <w:rFonts w:ascii="Times New Roman" w:hAnsi="Times New Roman" w:cs="Times New Roman"/>
          <w:sz w:val="26"/>
          <w:szCs w:val="26"/>
        </w:rPr>
        <w:t>Муниципальный служащий имеет право:</w:t>
      </w:r>
    </w:p>
    <w:p w14:paraId="42D29D6D" w14:textId="77777777" w:rsidR="00F656F7" w:rsidRPr="005F6160" w:rsidRDefault="00F656F7">
      <w:pPr>
        <w:rPr>
          <w:rFonts w:ascii="Times New Roman" w:hAnsi="Times New Roman" w:cs="Times New Roman"/>
          <w:sz w:val="26"/>
          <w:szCs w:val="26"/>
        </w:rPr>
      </w:pPr>
      <w:r w:rsidRPr="005F6160">
        <w:rPr>
          <w:rFonts w:ascii="Times New Roman" w:hAnsi="Times New Roman" w:cs="Times New Roman"/>
          <w:sz w:val="26"/>
          <w:szCs w:val="26"/>
        </w:rPr>
        <w:t>а) требовать письменного оформления содержания и объема должностных полномочий и создания условий для их исполнения;</w:t>
      </w:r>
    </w:p>
    <w:p w14:paraId="24EE35E4" w14:textId="77777777" w:rsidR="00F656F7" w:rsidRPr="005F6160" w:rsidRDefault="00F656F7">
      <w:pPr>
        <w:rPr>
          <w:rFonts w:ascii="Times New Roman" w:hAnsi="Times New Roman" w:cs="Times New Roman"/>
          <w:sz w:val="26"/>
          <w:szCs w:val="26"/>
        </w:rPr>
      </w:pPr>
      <w:r w:rsidRPr="005F6160">
        <w:rPr>
          <w:rFonts w:ascii="Times New Roman" w:hAnsi="Times New Roman" w:cs="Times New Roman"/>
          <w:sz w:val="26"/>
          <w:szCs w:val="26"/>
        </w:rPr>
        <w:t>б) принимать решения или участвовать в их подготовке в соответствии с должностными полномочиями;</w:t>
      </w:r>
    </w:p>
    <w:p w14:paraId="619636C1" w14:textId="77777777" w:rsidR="00F656F7" w:rsidRPr="005F6160" w:rsidRDefault="00F656F7">
      <w:pPr>
        <w:rPr>
          <w:rFonts w:ascii="Times New Roman" w:hAnsi="Times New Roman" w:cs="Times New Roman"/>
          <w:sz w:val="26"/>
          <w:szCs w:val="26"/>
        </w:rPr>
      </w:pPr>
      <w:r w:rsidRPr="005F6160">
        <w:rPr>
          <w:rFonts w:ascii="Times New Roman" w:hAnsi="Times New Roman" w:cs="Times New Roman"/>
          <w:sz w:val="26"/>
          <w:szCs w:val="26"/>
        </w:rPr>
        <w:t>в) запрашивать и получать в установленном порядке от органов государственной власти и местного самоуправления, предприятий, учреждений, организаций, граждан и общественных объединений необходимую для исполнения должностных обязанностей информацию и материалы;</w:t>
      </w:r>
    </w:p>
    <w:p w14:paraId="5ABF7C87" w14:textId="77777777" w:rsidR="00F656F7" w:rsidRPr="005F6160" w:rsidRDefault="00F656F7">
      <w:pPr>
        <w:rPr>
          <w:rFonts w:ascii="Times New Roman" w:hAnsi="Times New Roman" w:cs="Times New Roman"/>
          <w:sz w:val="26"/>
          <w:szCs w:val="26"/>
        </w:rPr>
      </w:pPr>
      <w:r w:rsidRPr="005F6160">
        <w:rPr>
          <w:rFonts w:ascii="Times New Roman" w:hAnsi="Times New Roman" w:cs="Times New Roman"/>
          <w:sz w:val="26"/>
          <w:szCs w:val="26"/>
        </w:rPr>
        <w:t>г) посещать в установленном порядке для выполнения должностных полномочий предприятия, организации и учреждения независимо от их организационно-правовых форм и форм собственности;</w:t>
      </w:r>
    </w:p>
    <w:p w14:paraId="7F192EE4" w14:textId="77777777" w:rsidR="00F656F7" w:rsidRPr="005F6160" w:rsidRDefault="00F656F7">
      <w:pPr>
        <w:rPr>
          <w:rFonts w:ascii="Times New Roman" w:hAnsi="Times New Roman" w:cs="Times New Roman"/>
          <w:sz w:val="26"/>
          <w:szCs w:val="26"/>
        </w:rPr>
      </w:pPr>
      <w:r w:rsidRPr="005F6160">
        <w:rPr>
          <w:rFonts w:ascii="Times New Roman" w:hAnsi="Times New Roman" w:cs="Times New Roman"/>
          <w:sz w:val="26"/>
          <w:szCs w:val="26"/>
        </w:rPr>
        <w:t>д) вносить предложения по совершенствованию муниципальной службы в любые инстанции;</w:t>
      </w:r>
    </w:p>
    <w:p w14:paraId="0428D798" w14:textId="77777777" w:rsidR="00F656F7" w:rsidRPr="005F6160" w:rsidRDefault="00F656F7">
      <w:pPr>
        <w:rPr>
          <w:rFonts w:ascii="Times New Roman" w:hAnsi="Times New Roman" w:cs="Times New Roman"/>
          <w:sz w:val="26"/>
          <w:szCs w:val="26"/>
        </w:rPr>
      </w:pPr>
      <w:r w:rsidRPr="005F6160">
        <w:rPr>
          <w:rFonts w:ascii="Times New Roman" w:hAnsi="Times New Roman" w:cs="Times New Roman"/>
          <w:sz w:val="26"/>
          <w:szCs w:val="26"/>
        </w:rPr>
        <w:t>е) на продвижение по службе, включая переход на государственную службу, увеличение размера должностного содержания с учетом результатов работы, отношения к исполнению служебных обязанностей и уровня квалификации;</w:t>
      </w:r>
    </w:p>
    <w:p w14:paraId="2DE391F3" w14:textId="77777777" w:rsidR="00F656F7" w:rsidRPr="005F6160" w:rsidRDefault="00F656F7">
      <w:pPr>
        <w:rPr>
          <w:rFonts w:ascii="Times New Roman" w:hAnsi="Times New Roman" w:cs="Times New Roman"/>
          <w:sz w:val="26"/>
          <w:szCs w:val="26"/>
        </w:rPr>
      </w:pPr>
      <w:r w:rsidRPr="005F6160">
        <w:rPr>
          <w:rFonts w:ascii="Times New Roman" w:hAnsi="Times New Roman" w:cs="Times New Roman"/>
          <w:sz w:val="26"/>
          <w:szCs w:val="26"/>
        </w:rPr>
        <w:t>ж) повышать квалификацию, проходить переподготовку за счет средств местного бюджета;</w:t>
      </w:r>
    </w:p>
    <w:p w14:paraId="0E62E5CE" w14:textId="77777777" w:rsidR="00F656F7" w:rsidRPr="005F6160" w:rsidRDefault="00F656F7">
      <w:pPr>
        <w:rPr>
          <w:rFonts w:ascii="Times New Roman" w:hAnsi="Times New Roman" w:cs="Times New Roman"/>
          <w:sz w:val="26"/>
          <w:szCs w:val="26"/>
        </w:rPr>
      </w:pPr>
      <w:r w:rsidRPr="005F6160">
        <w:rPr>
          <w:rFonts w:ascii="Times New Roman" w:hAnsi="Times New Roman" w:cs="Times New Roman"/>
          <w:sz w:val="26"/>
          <w:szCs w:val="26"/>
        </w:rPr>
        <w:t>з) участвовать по своей инициативе в конкурсе на замещение вакантной муниципальной или государственной должности;</w:t>
      </w:r>
    </w:p>
    <w:p w14:paraId="0316D11A" w14:textId="77777777" w:rsidR="00F656F7" w:rsidRPr="005F6160" w:rsidRDefault="00F656F7">
      <w:pPr>
        <w:rPr>
          <w:rFonts w:ascii="Times New Roman" w:hAnsi="Times New Roman" w:cs="Times New Roman"/>
          <w:sz w:val="26"/>
          <w:szCs w:val="26"/>
        </w:rPr>
      </w:pPr>
      <w:r w:rsidRPr="005F6160">
        <w:rPr>
          <w:rFonts w:ascii="Times New Roman" w:hAnsi="Times New Roman" w:cs="Times New Roman"/>
          <w:sz w:val="26"/>
          <w:szCs w:val="26"/>
        </w:rPr>
        <w:t>и) знакомиться по первому требованию со всеми материалами своего личного дела, отзывами о своей деятельности и другими документами до внесения их в личное дело, а также приобщать к личному делу свои объяснения;</w:t>
      </w:r>
    </w:p>
    <w:p w14:paraId="1D608DF1" w14:textId="77777777" w:rsidR="00F656F7" w:rsidRPr="005F6160" w:rsidRDefault="00F656F7">
      <w:pPr>
        <w:rPr>
          <w:rFonts w:ascii="Times New Roman" w:hAnsi="Times New Roman" w:cs="Times New Roman"/>
          <w:sz w:val="26"/>
          <w:szCs w:val="26"/>
        </w:rPr>
      </w:pPr>
      <w:r w:rsidRPr="005F6160">
        <w:rPr>
          <w:rFonts w:ascii="Times New Roman" w:hAnsi="Times New Roman" w:cs="Times New Roman"/>
          <w:sz w:val="26"/>
          <w:szCs w:val="26"/>
        </w:rPr>
        <w:t>к) требовать служебного расследования для опровержения порочащих его честь и достоинство сведений;</w:t>
      </w:r>
    </w:p>
    <w:p w14:paraId="1C321293" w14:textId="77777777" w:rsidR="00F656F7" w:rsidRPr="005F6160" w:rsidRDefault="00F656F7">
      <w:pPr>
        <w:rPr>
          <w:rFonts w:ascii="Times New Roman" w:hAnsi="Times New Roman" w:cs="Times New Roman"/>
          <w:sz w:val="26"/>
          <w:szCs w:val="26"/>
        </w:rPr>
      </w:pPr>
      <w:r w:rsidRPr="005F6160">
        <w:rPr>
          <w:rFonts w:ascii="Times New Roman" w:hAnsi="Times New Roman" w:cs="Times New Roman"/>
          <w:sz w:val="26"/>
          <w:szCs w:val="26"/>
        </w:rPr>
        <w:t>л) обращаться в вышестоящие муниципальные органы, суд для разрешения споров, связанных с муниципальной службой;</w:t>
      </w:r>
    </w:p>
    <w:p w14:paraId="47FF4879" w14:textId="77777777" w:rsidR="00F656F7" w:rsidRPr="005F6160" w:rsidRDefault="00F656F7">
      <w:pPr>
        <w:rPr>
          <w:rFonts w:ascii="Times New Roman" w:hAnsi="Times New Roman" w:cs="Times New Roman"/>
          <w:sz w:val="26"/>
          <w:szCs w:val="26"/>
        </w:rPr>
      </w:pPr>
      <w:r w:rsidRPr="005F6160">
        <w:rPr>
          <w:rFonts w:ascii="Times New Roman" w:hAnsi="Times New Roman" w:cs="Times New Roman"/>
          <w:sz w:val="26"/>
          <w:szCs w:val="26"/>
        </w:rPr>
        <w:t>м) объединяться в профессиональные союзы;</w:t>
      </w:r>
    </w:p>
    <w:p w14:paraId="278C3734" w14:textId="77777777" w:rsidR="00F656F7" w:rsidRPr="005F6160" w:rsidRDefault="00F656F7">
      <w:pPr>
        <w:rPr>
          <w:rFonts w:ascii="Times New Roman" w:hAnsi="Times New Roman" w:cs="Times New Roman"/>
          <w:sz w:val="26"/>
          <w:szCs w:val="26"/>
        </w:rPr>
      </w:pPr>
      <w:r w:rsidRPr="005F6160">
        <w:rPr>
          <w:rFonts w:ascii="Times New Roman" w:hAnsi="Times New Roman" w:cs="Times New Roman"/>
          <w:sz w:val="26"/>
          <w:szCs w:val="26"/>
        </w:rPr>
        <w:t>н) на пенсионное обеспечение и доплаты к нему с учетом стажа муниципальной службы.</w:t>
      </w:r>
    </w:p>
    <w:p w14:paraId="492E9949" w14:textId="77777777" w:rsidR="00F656F7" w:rsidRPr="005F6160" w:rsidRDefault="00F656F7">
      <w:pPr>
        <w:rPr>
          <w:rFonts w:ascii="Times New Roman" w:hAnsi="Times New Roman" w:cs="Times New Roman"/>
          <w:sz w:val="26"/>
          <w:szCs w:val="26"/>
        </w:rPr>
      </w:pPr>
    </w:p>
    <w:p w14:paraId="1BBB65BB" w14:textId="77777777" w:rsidR="00F656F7" w:rsidRPr="005F6160" w:rsidRDefault="00F656F7">
      <w:pPr>
        <w:pStyle w:val="1"/>
        <w:rPr>
          <w:rFonts w:ascii="Times New Roman" w:hAnsi="Times New Roman" w:cs="Times New Roman"/>
          <w:b w:val="0"/>
          <w:bCs w:val="0"/>
          <w:color w:val="auto"/>
          <w:sz w:val="28"/>
          <w:szCs w:val="28"/>
        </w:rPr>
      </w:pPr>
      <w:bookmarkStart w:id="2" w:name="sub_102"/>
      <w:r w:rsidRPr="005F6160">
        <w:rPr>
          <w:rFonts w:ascii="Times New Roman" w:hAnsi="Times New Roman" w:cs="Times New Roman"/>
          <w:b w:val="0"/>
          <w:bCs w:val="0"/>
          <w:color w:val="auto"/>
          <w:sz w:val="28"/>
          <w:szCs w:val="28"/>
        </w:rPr>
        <w:t xml:space="preserve">2. Обязанности муниципального служащего </w:t>
      </w:r>
    </w:p>
    <w:bookmarkEnd w:id="2"/>
    <w:p w14:paraId="7F3A7319" w14:textId="77777777" w:rsidR="00F656F7" w:rsidRPr="005F6160" w:rsidRDefault="00F656F7">
      <w:pPr>
        <w:rPr>
          <w:rFonts w:ascii="Times New Roman" w:hAnsi="Times New Roman" w:cs="Times New Roman"/>
          <w:sz w:val="26"/>
          <w:szCs w:val="26"/>
        </w:rPr>
      </w:pPr>
    </w:p>
    <w:p w14:paraId="005E80D2" w14:textId="77777777" w:rsidR="00F656F7" w:rsidRPr="005F6160" w:rsidRDefault="00F656F7">
      <w:pPr>
        <w:rPr>
          <w:rFonts w:ascii="Times New Roman" w:hAnsi="Times New Roman" w:cs="Times New Roman"/>
          <w:sz w:val="26"/>
          <w:szCs w:val="26"/>
        </w:rPr>
      </w:pPr>
      <w:r w:rsidRPr="005F6160">
        <w:rPr>
          <w:rFonts w:ascii="Times New Roman" w:hAnsi="Times New Roman" w:cs="Times New Roman"/>
          <w:sz w:val="26"/>
          <w:szCs w:val="26"/>
        </w:rPr>
        <w:t>Муниципальный служащий обязан:</w:t>
      </w:r>
    </w:p>
    <w:p w14:paraId="448099C8" w14:textId="77777777" w:rsidR="00F656F7" w:rsidRPr="005F6160" w:rsidRDefault="00F656F7">
      <w:pPr>
        <w:rPr>
          <w:rFonts w:ascii="Times New Roman" w:hAnsi="Times New Roman" w:cs="Times New Roman"/>
          <w:sz w:val="26"/>
          <w:szCs w:val="26"/>
        </w:rPr>
      </w:pPr>
      <w:r w:rsidRPr="005F6160">
        <w:rPr>
          <w:rFonts w:ascii="Times New Roman" w:hAnsi="Times New Roman" w:cs="Times New Roman"/>
          <w:sz w:val="26"/>
          <w:szCs w:val="26"/>
        </w:rPr>
        <w:t>а) исполнять законы РФ и Томской области, нормативные правовые акты органов госу</w:t>
      </w:r>
      <w:r w:rsidR="00316BC7">
        <w:rPr>
          <w:rFonts w:ascii="Times New Roman" w:hAnsi="Times New Roman" w:cs="Times New Roman"/>
          <w:sz w:val="26"/>
          <w:szCs w:val="26"/>
        </w:rPr>
        <w:t>дарственной власти и управления</w:t>
      </w:r>
      <w:r w:rsidRPr="005F6160">
        <w:rPr>
          <w:rFonts w:ascii="Times New Roman" w:hAnsi="Times New Roman" w:cs="Times New Roman"/>
          <w:sz w:val="26"/>
          <w:szCs w:val="26"/>
        </w:rPr>
        <w:t xml:space="preserve"> муниципального образования "</w:t>
      </w:r>
      <w:r w:rsidR="005F6160">
        <w:rPr>
          <w:rFonts w:ascii="Times New Roman" w:hAnsi="Times New Roman" w:cs="Times New Roman"/>
          <w:sz w:val="26"/>
          <w:szCs w:val="26"/>
        </w:rPr>
        <w:t>Зональненское сельское поселение</w:t>
      </w:r>
      <w:r w:rsidRPr="005F6160">
        <w:rPr>
          <w:rFonts w:ascii="Times New Roman" w:hAnsi="Times New Roman" w:cs="Times New Roman"/>
          <w:sz w:val="26"/>
          <w:szCs w:val="26"/>
        </w:rPr>
        <w:t>", принятые в пределах их компетенции, а также решения, принятые населением непосредственно в порядке, установленном действующим законодательством и Уставом муниципального образования "</w:t>
      </w:r>
      <w:r w:rsidR="005F6160">
        <w:rPr>
          <w:rFonts w:ascii="Times New Roman" w:hAnsi="Times New Roman" w:cs="Times New Roman"/>
          <w:sz w:val="26"/>
          <w:szCs w:val="26"/>
        </w:rPr>
        <w:t>Зональненское сельское поселение</w:t>
      </w:r>
      <w:r w:rsidRPr="005F6160">
        <w:rPr>
          <w:rFonts w:ascii="Times New Roman" w:hAnsi="Times New Roman" w:cs="Times New Roman"/>
          <w:sz w:val="26"/>
          <w:szCs w:val="26"/>
        </w:rPr>
        <w:t>";</w:t>
      </w:r>
    </w:p>
    <w:p w14:paraId="14986EEB" w14:textId="77777777" w:rsidR="00F656F7" w:rsidRPr="005F6160" w:rsidRDefault="00F656F7">
      <w:pPr>
        <w:rPr>
          <w:rFonts w:ascii="Times New Roman" w:hAnsi="Times New Roman" w:cs="Times New Roman"/>
          <w:sz w:val="26"/>
          <w:szCs w:val="26"/>
        </w:rPr>
      </w:pPr>
      <w:r w:rsidRPr="005F6160">
        <w:rPr>
          <w:rFonts w:ascii="Times New Roman" w:hAnsi="Times New Roman" w:cs="Times New Roman"/>
          <w:sz w:val="26"/>
          <w:szCs w:val="26"/>
        </w:rPr>
        <w:t>б) осуществлять полномочия в пределах предоставленных ему прав и в соответствии с должностными обязанностями;</w:t>
      </w:r>
    </w:p>
    <w:p w14:paraId="36E3E664" w14:textId="77777777" w:rsidR="00F656F7" w:rsidRPr="005F6160" w:rsidRDefault="00F656F7">
      <w:pPr>
        <w:rPr>
          <w:rFonts w:ascii="Times New Roman" w:hAnsi="Times New Roman" w:cs="Times New Roman"/>
          <w:sz w:val="26"/>
          <w:szCs w:val="26"/>
        </w:rPr>
      </w:pPr>
      <w:r w:rsidRPr="005F6160">
        <w:rPr>
          <w:rFonts w:ascii="Times New Roman" w:hAnsi="Times New Roman" w:cs="Times New Roman"/>
          <w:sz w:val="26"/>
          <w:szCs w:val="26"/>
        </w:rPr>
        <w:t>в) обеспечивать соблюдение и защиту прав и законных интересов граждан;</w:t>
      </w:r>
    </w:p>
    <w:p w14:paraId="600A6CEF" w14:textId="77777777" w:rsidR="00F656F7" w:rsidRPr="005F6160" w:rsidRDefault="00F656F7">
      <w:pPr>
        <w:rPr>
          <w:rFonts w:ascii="Times New Roman" w:hAnsi="Times New Roman" w:cs="Times New Roman"/>
          <w:sz w:val="26"/>
          <w:szCs w:val="26"/>
        </w:rPr>
      </w:pPr>
      <w:r w:rsidRPr="005F6160">
        <w:rPr>
          <w:rFonts w:ascii="Times New Roman" w:hAnsi="Times New Roman" w:cs="Times New Roman"/>
          <w:sz w:val="26"/>
          <w:szCs w:val="26"/>
        </w:rPr>
        <w:t>г) исполнять приказы, распоряжения и указания вышестоящих в порядке подчиненности руководителей, изданные в пределах их должностных полномочий, за исключением противоречащих действующему законодательству;</w:t>
      </w:r>
    </w:p>
    <w:p w14:paraId="0B01E82A" w14:textId="77777777" w:rsidR="00F656F7" w:rsidRPr="005F6160" w:rsidRDefault="00F656F7">
      <w:pPr>
        <w:rPr>
          <w:rFonts w:ascii="Times New Roman" w:hAnsi="Times New Roman" w:cs="Times New Roman"/>
          <w:sz w:val="26"/>
          <w:szCs w:val="26"/>
        </w:rPr>
      </w:pPr>
      <w:r w:rsidRPr="005F6160">
        <w:rPr>
          <w:rFonts w:ascii="Times New Roman" w:hAnsi="Times New Roman" w:cs="Times New Roman"/>
          <w:sz w:val="26"/>
          <w:szCs w:val="26"/>
        </w:rPr>
        <w:t>д) в пределах своих полномочий своевременно рассматривать обращения в органы местного самоуправления и принимать по ним решения в порядке, установленном законодательством РФ, Томской области и нормативными правовыми актами муниципального образования "</w:t>
      </w:r>
      <w:r w:rsidR="005F6160">
        <w:rPr>
          <w:rFonts w:ascii="Times New Roman" w:hAnsi="Times New Roman" w:cs="Times New Roman"/>
          <w:sz w:val="26"/>
          <w:szCs w:val="26"/>
        </w:rPr>
        <w:t>Зональненское сельское поселение</w:t>
      </w:r>
      <w:r w:rsidRPr="005F6160">
        <w:rPr>
          <w:rFonts w:ascii="Times New Roman" w:hAnsi="Times New Roman" w:cs="Times New Roman"/>
          <w:sz w:val="26"/>
          <w:szCs w:val="26"/>
        </w:rPr>
        <w:t>";</w:t>
      </w:r>
    </w:p>
    <w:p w14:paraId="633456D7" w14:textId="77777777" w:rsidR="00F656F7" w:rsidRPr="005F6160" w:rsidRDefault="00F656F7">
      <w:pPr>
        <w:rPr>
          <w:rFonts w:ascii="Times New Roman" w:hAnsi="Times New Roman" w:cs="Times New Roman"/>
          <w:sz w:val="26"/>
          <w:szCs w:val="26"/>
        </w:rPr>
      </w:pPr>
      <w:r w:rsidRPr="005F6160">
        <w:rPr>
          <w:rFonts w:ascii="Times New Roman" w:hAnsi="Times New Roman" w:cs="Times New Roman"/>
          <w:sz w:val="26"/>
          <w:szCs w:val="26"/>
        </w:rPr>
        <w:t>е) сохранять государственную, служебную и иную, охраняемую законом тайну, а также не разглашать ставшие ему известными в связи с исполнением служебных обязанностей сведения, затрагивающие частную жизнь, честь и достоинство граждан;</w:t>
      </w:r>
    </w:p>
    <w:p w14:paraId="69F47029" w14:textId="77777777" w:rsidR="00F656F7" w:rsidRPr="005F6160" w:rsidRDefault="00F656F7">
      <w:pPr>
        <w:rPr>
          <w:rFonts w:ascii="Times New Roman" w:hAnsi="Times New Roman" w:cs="Times New Roman"/>
          <w:sz w:val="26"/>
          <w:szCs w:val="26"/>
        </w:rPr>
      </w:pPr>
      <w:r w:rsidRPr="005F6160">
        <w:rPr>
          <w:rFonts w:ascii="Times New Roman" w:hAnsi="Times New Roman" w:cs="Times New Roman"/>
          <w:sz w:val="26"/>
          <w:szCs w:val="26"/>
        </w:rPr>
        <w:t>ж) поддерживать уровень квалификации, необходимый для исполнения должностных обязанностей;</w:t>
      </w:r>
    </w:p>
    <w:p w14:paraId="617FD0F9" w14:textId="77777777" w:rsidR="00F656F7" w:rsidRPr="005F6160" w:rsidRDefault="00F656F7">
      <w:pPr>
        <w:rPr>
          <w:rFonts w:ascii="Times New Roman" w:hAnsi="Times New Roman" w:cs="Times New Roman"/>
          <w:sz w:val="26"/>
          <w:szCs w:val="26"/>
        </w:rPr>
      </w:pPr>
      <w:r w:rsidRPr="005F6160">
        <w:rPr>
          <w:rFonts w:ascii="Times New Roman" w:hAnsi="Times New Roman" w:cs="Times New Roman"/>
          <w:sz w:val="26"/>
          <w:szCs w:val="26"/>
        </w:rPr>
        <w:t>з) добросовестно исполнять должностные обязанности, соблюдать нормы служебной этики, установленные в муниципальном органе правила внутреннего трудового распорядка, должностные инструкции, порядок работы со служебной информацией;</w:t>
      </w:r>
    </w:p>
    <w:p w14:paraId="7F80D8DD" w14:textId="77777777" w:rsidR="00F656F7" w:rsidRPr="005F6160" w:rsidRDefault="00F656F7">
      <w:pPr>
        <w:rPr>
          <w:rFonts w:ascii="Times New Roman" w:hAnsi="Times New Roman" w:cs="Times New Roman"/>
          <w:sz w:val="26"/>
          <w:szCs w:val="26"/>
        </w:rPr>
      </w:pPr>
      <w:r w:rsidRPr="005F6160">
        <w:rPr>
          <w:rFonts w:ascii="Times New Roman" w:hAnsi="Times New Roman" w:cs="Times New Roman"/>
          <w:sz w:val="26"/>
          <w:szCs w:val="26"/>
        </w:rPr>
        <w:t>и) беречь муниципальную собственность.</w:t>
      </w:r>
    </w:p>
    <w:p w14:paraId="0D0C9285" w14:textId="77777777" w:rsidR="00F656F7" w:rsidRPr="005F6160" w:rsidRDefault="00F656F7">
      <w:pPr>
        <w:rPr>
          <w:rFonts w:ascii="Times New Roman" w:hAnsi="Times New Roman" w:cs="Times New Roman"/>
          <w:sz w:val="26"/>
          <w:szCs w:val="26"/>
        </w:rPr>
      </w:pPr>
    </w:p>
    <w:p w14:paraId="365DB216" w14:textId="77777777" w:rsidR="00F656F7" w:rsidRPr="005F6160" w:rsidRDefault="00F656F7">
      <w:pPr>
        <w:pStyle w:val="1"/>
        <w:rPr>
          <w:rFonts w:ascii="Times New Roman" w:hAnsi="Times New Roman" w:cs="Times New Roman"/>
          <w:b w:val="0"/>
          <w:bCs w:val="0"/>
          <w:color w:val="auto"/>
          <w:sz w:val="28"/>
          <w:szCs w:val="28"/>
        </w:rPr>
      </w:pPr>
      <w:bookmarkStart w:id="3" w:name="sub_103"/>
      <w:r w:rsidRPr="005F6160">
        <w:rPr>
          <w:rFonts w:ascii="Times New Roman" w:hAnsi="Times New Roman" w:cs="Times New Roman"/>
          <w:b w:val="0"/>
          <w:bCs w:val="0"/>
          <w:color w:val="auto"/>
          <w:sz w:val="28"/>
          <w:szCs w:val="28"/>
        </w:rPr>
        <w:t xml:space="preserve">3. Поощрение муниципального служащего </w:t>
      </w:r>
    </w:p>
    <w:bookmarkEnd w:id="3"/>
    <w:p w14:paraId="4385D18E" w14:textId="77777777" w:rsidR="00F656F7" w:rsidRPr="005F6160" w:rsidRDefault="00F656F7">
      <w:pPr>
        <w:rPr>
          <w:rFonts w:ascii="Times New Roman" w:hAnsi="Times New Roman" w:cs="Times New Roman"/>
          <w:sz w:val="26"/>
          <w:szCs w:val="26"/>
        </w:rPr>
      </w:pPr>
    </w:p>
    <w:p w14:paraId="7FC50D13" w14:textId="77777777" w:rsidR="00F656F7" w:rsidRPr="005F6160" w:rsidRDefault="00F656F7">
      <w:pPr>
        <w:rPr>
          <w:rFonts w:ascii="Times New Roman" w:hAnsi="Times New Roman" w:cs="Times New Roman"/>
          <w:sz w:val="26"/>
          <w:szCs w:val="26"/>
        </w:rPr>
      </w:pPr>
      <w:r w:rsidRPr="005F6160">
        <w:rPr>
          <w:rFonts w:ascii="Times New Roman" w:hAnsi="Times New Roman" w:cs="Times New Roman"/>
          <w:sz w:val="26"/>
          <w:szCs w:val="26"/>
        </w:rPr>
        <w:t>За успешное и добросовестное исполнение муниципальным служащим должностных обязанностей, продолжительную и безупречную службу, выполнение задания особой важности и сложности устанавливаются следующие виды поощрений:</w:t>
      </w:r>
    </w:p>
    <w:p w14:paraId="45937F99" w14:textId="77777777" w:rsidR="00F656F7" w:rsidRPr="005F6160" w:rsidRDefault="00F656F7">
      <w:pPr>
        <w:rPr>
          <w:rFonts w:ascii="Times New Roman" w:hAnsi="Times New Roman" w:cs="Times New Roman"/>
          <w:sz w:val="26"/>
          <w:szCs w:val="26"/>
        </w:rPr>
      </w:pPr>
      <w:r w:rsidRPr="005F6160">
        <w:rPr>
          <w:rFonts w:ascii="Times New Roman" w:hAnsi="Times New Roman" w:cs="Times New Roman"/>
          <w:sz w:val="26"/>
          <w:szCs w:val="26"/>
        </w:rPr>
        <w:t>- благодарность,</w:t>
      </w:r>
    </w:p>
    <w:p w14:paraId="4692E76D" w14:textId="77777777" w:rsidR="00F656F7" w:rsidRPr="005F6160" w:rsidRDefault="00F656F7">
      <w:pPr>
        <w:rPr>
          <w:rFonts w:ascii="Times New Roman" w:hAnsi="Times New Roman" w:cs="Times New Roman"/>
          <w:sz w:val="26"/>
          <w:szCs w:val="26"/>
        </w:rPr>
      </w:pPr>
      <w:r w:rsidRPr="005F6160">
        <w:rPr>
          <w:rFonts w:ascii="Times New Roman" w:hAnsi="Times New Roman" w:cs="Times New Roman"/>
          <w:sz w:val="26"/>
          <w:szCs w:val="26"/>
        </w:rPr>
        <w:t>- почетная грамота,</w:t>
      </w:r>
    </w:p>
    <w:p w14:paraId="0CC50815" w14:textId="77777777" w:rsidR="00F656F7" w:rsidRPr="005F6160" w:rsidRDefault="00F656F7">
      <w:pPr>
        <w:rPr>
          <w:rFonts w:ascii="Times New Roman" w:hAnsi="Times New Roman" w:cs="Times New Roman"/>
          <w:sz w:val="26"/>
          <w:szCs w:val="26"/>
        </w:rPr>
      </w:pPr>
      <w:r w:rsidRPr="005F6160">
        <w:rPr>
          <w:rFonts w:ascii="Times New Roman" w:hAnsi="Times New Roman" w:cs="Times New Roman"/>
          <w:sz w:val="26"/>
          <w:szCs w:val="26"/>
        </w:rPr>
        <w:t>- денежная премия в размере месячного должностного оклада с установленными надбавками,</w:t>
      </w:r>
    </w:p>
    <w:p w14:paraId="7DD3CC0A" w14:textId="77777777" w:rsidR="00F656F7" w:rsidRPr="005F6160" w:rsidRDefault="00F656F7">
      <w:pPr>
        <w:rPr>
          <w:rFonts w:ascii="Times New Roman" w:hAnsi="Times New Roman" w:cs="Times New Roman"/>
          <w:sz w:val="26"/>
          <w:szCs w:val="26"/>
        </w:rPr>
      </w:pPr>
      <w:r w:rsidRPr="005F6160">
        <w:rPr>
          <w:rFonts w:ascii="Times New Roman" w:hAnsi="Times New Roman" w:cs="Times New Roman"/>
          <w:sz w:val="26"/>
          <w:szCs w:val="26"/>
        </w:rPr>
        <w:t>- представление к наградам Российской Федерации,</w:t>
      </w:r>
    </w:p>
    <w:p w14:paraId="4147A799" w14:textId="77777777" w:rsidR="00F656F7" w:rsidRPr="005F6160" w:rsidRDefault="00F656F7">
      <w:pPr>
        <w:rPr>
          <w:rFonts w:ascii="Times New Roman" w:hAnsi="Times New Roman" w:cs="Times New Roman"/>
          <w:sz w:val="26"/>
          <w:szCs w:val="26"/>
        </w:rPr>
      </w:pPr>
      <w:r w:rsidRPr="005F6160">
        <w:rPr>
          <w:rFonts w:ascii="Times New Roman" w:hAnsi="Times New Roman" w:cs="Times New Roman"/>
          <w:sz w:val="26"/>
          <w:szCs w:val="26"/>
        </w:rPr>
        <w:t>- иные виды поощрений, предусмотренные нормативными правовыми актами Российской Федерации, Томской области.</w:t>
      </w:r>
    </w:p>
    <w:p w14:paraId="74F57E1B" w14:textId="77777777" w:rsidR="00F656F7" w:rsidRPr="005F6160" w:rsidRDefault="00F656F7">
      <w:pPr>
        <w:rPr>
          <w:rFonts w:ascii="Times New Roman" w:hAnsi="Times New Roman" w:cs="Times New Roman"/>
          <w:sz w:val="26"/>
          <w:szCs w:val="26"/>
        </w:rPr>
      </w:pPr>
      <w:r w:rsidRPr="005F6160">
        <w:rPr>
          <w:rFonts w:ascii="Times New Roman" w:hAnsi="Times New Roman" w:cs="Times New Roman"/>
          <w:sz w:val="26"/>
          <w:szCs w:val="26"/>
        </w:rPr>
        <w:t xml:space="preserve">Для поощрения благодарностью, почетной грамотой, представления к наградам РФ </w:t>
      </w:r>
      <w:r w:rsidR="005F6160">
        <w:rPr>
          <w:rFonts w:ascii="Times New Roman" w:hAnsi="Times New Roman" w:cs="Times New Roman"/>
          <w:sz w:val="26"/>
          <w:szCs w:val="26"/>
        </w:rPr>
        <w:t>Глава поселения (Глава</w:t>
      </w:r>
      <w:r w:rsidRPr="005F6160">
        <w:rPr>
          <w:rFonts w:ascii="Times New Roman" w:hAnsi="Times New Roman" w:cs="Times New Roman"/>
          <w:sz w:val="26"/>
          <w:szCs w:val="26"/>
        </w:rPr>
        <w:t xml:space="preserve"> Администрации</w:t>
      </w:r>
      <w:r w:rsidR="005F6160">
        <w:rPr>
          <w:rFonts w:ascii="Times New Roman" w:hAnsi="Times New Roman" w:cs="Times New Roman"/>
          <w:sz w:val="26"/>
          <w:szCs w:val="26"/>
        </w:rPr>
        <w:t>)</w:t>
      </w:r>
      <w:r w:rsidRPr="005F6160">
        <w:rPr>
          <w:rFonts w:ascii="Times New Roman" w:hAnsi="Times New Roman" w:cs="Times New Roman"/>
          <w:sz w:val="26"/>
          <w:szCs w:val="26"/>
        </w:rPr>
        <w:t xml:space="preserve"> </w:t>
      </w:r>
      <w:r w:rsidR="00713E8A">
        <w:rPr>
          <w:rFonts w:ascii="Times New Roman" w:hAnsi="Times New Roman" w:cs="Times New Roman"/>
          <w:sz w:val="26"/>
          <w:szCs w:val="26"/>
        </w:rPr>
        <w:t>муниципального образования «Зональненское сельское поселение»</w:t>
      </w:r>
      <w:r w:rsidRPr="005F6160">
        <w:rPr>
          <w:rFonts w:ascii="Times New Roman" w:hAnsi="Times New Roman" w:cs="Times New Roman"/>
          <w:sz w:val="26"/>
          <w:szCs w:val="26"/>
        </w:rPr>
        <w:t xml:space="preserve"> направляет ходатайство Главе района (Главе Администрации) о поощрении муниципального служащего.</w:t>
      </w:r>
    </w:p>
    <w:p w14:paraId="08F3D6BC" w14:textId="77777777" w:rsidR="00F656F7" w:rsidRPr="005F6160" w:rsidRDefault="00F656F7">
      <w:pPr>
        <w:rPr>
          <w:rFonts w:ascii="Times New Roman" w:hAnsi="Times New Roman" w:cs="Times New Roman"/>
          <w:sz w:val="26"/>
          <w:szCs w:val="26"/>
        </w:rPr>
      </w:pPr>
      <w:r w:rsidRPr="005F6160">
        <w:rPr>
          <w:rFonts w:ascii="Times New Roman" w:hAnsi="Times New Roman" w:cs="Times New Roman"/>
          <w:sz w:val="26"/>
          <w:szCs w:val="26"/>
        </w:rPr>
        <w:t xml:space="preserve">Решение о поощрении муниципального служащего денежной премией в размере месячного должностного оклада с установленными надбавками вправе принимать Глава района (Глава Администрации) или </w:t>
      </w:r>
      <w:r w:rsidR="00713E8A">
        <w:rPr>
          <w:rFonts w:ascii="Times New Roman" w:hAnsi="Times New Roman" w:cs="Times New Roman"/>
          <w:sz w:val="26"/>
          <w:szCs w:val="26"/>
        </w:rPr>
        <w:t>Глава поселения (Глава администрации) муниципального образования «Зональненское сельское поселение»</w:t>
      </w:r>
      <w:r w:rsidRPr="005F6160">
        <w:rPr>
          <w:rFonts w:ascii="Times New Roman" w:hAnsi="Times New Roman" w:cs="Times New Roman"/>
          <w:sz w:val="26"/>
          <w:szCs w:val="26"/>
        </w:rPr>
        <w:t>.</w:t>
      </w:r>
    </w:p>
    <w:p w14:paraId="0D81A6C4" w14:textId="77777777" w:rsidR="00F656F7" w:rsidRPr="005F6160" w:rsidRDefault="00F656F7">
      <w:pPr>
        <w:rPr>
          <w:rFonts w:ascii="Times New Roman" w:hAnsi="Times New Roman" w:cs="Times New Roman"/>
          <w:sz w:val="26"/>
          <w:szCs w:val="26"/>
        </w:rPr>
      </w:pPr>
    </w:p>
    <w:p w14:paraId="41E77715" w14:textId="77777777" w:rsidR="00F656F7" w:rsidRPr="00713E8A" w:rsidRDefault="00F656F7">
      <w:pPr>
        <w:pStyle w:val="1"/>
        <w:rPr>
          <w:rFonts w:ascii="Times New Roman" w:hAnsi="Times New Roman" w:cs="Times New Roman"/>
          <w:b w:val="0"/>
          <w:bCs w:val="0"/>
          <w:color w:val="auto"/>
          <w:sz w:val="28"/>
          <w:szCs w:val="28"/>
        </w:rPr>
      </w:pPr>
      <w:bookmarkStart w:id="4" w:name="sub_104"/>
      <w:r w:rsidRPr="00713E8A">
        <w:rPr>
          <w:rFonts w:ascii="Times New Roman" w:hAnsi="Times New Roman" w:cs="Times New Roman"/>
          <w:b w:val="0"/>
          <w:bCs w:val="0"/>
          <w:color w:val="auto"/>
          <w:sz w:val="28"/>
          <w:szCs w:val="28"/>
        </w:rPr>
        <w:t xml:space="preserve">4. Ответственность муниципального служащего </w:t>
      </w:r>
    </w:p>
    <w:bookmarkEnd w:id="4"/>
    <w:p w14:paraId="67D03E36" w14:textId="77777777" w:rsidR="00F656F7" w:rsidRPr="005F6160" w:rsidRDefault="00F656F7">
      <w:pPr>
        <w:rPr>
          <w:rFonts w:ascii="Times New Roman" w:hAnsi="Times New Roman" w:cs="Times New Roman"/>
          <w:sz w:val="26"/>
          <w:szCs w:val="26"/>
        </w:rPr>
      </w:pPr>
    </w:p>
    <w:p w14:paraId="3AEF98CD" w14:textId="77777777" w:rsidR="00F656F7" w:rsidRPr="005F6160" w:rsidRDefault="00F656F7">
      <w:pPr>
        <w:rPr>
          <w:rFonts w:ascii="Times New Roman" w:hAnsi="Times New Roman" w:cs="Times New Roman"/>
          <w:sz w:val="26"/>
          <w:szCs w:val="26"/>
        </w:rPr>
      </w:pPr>
      <w:r w:rsidRPr="005F6160">
        <w:rPr>
          <w:rFonts w:ascii="Times New Roman" w:hAnsi="Times New Roman" w:cs="Times New Roman"/>
          <w:sz w:val="26"/>
          <w:szCs w:val="26"/>
        </w:rPr>
        <w:t xml:space="preserve">За должностной проступок, за неисполнение и ненадлежащее исполнение муниципальным служащим возложенных на него </w:t>
      </w:r>
      <w:r w:rsidR="00316BC7" w:rsidRPr="005F6160">
        <w:rPr>
          <w:rFonts w:ascii="Times New Roman" w:hAnsi="Times New Roman" w:cs="Times New Roman"/>
          <w:sz w:val="26"/>
          <w:szCs w:val="26"/>
        </w:rPr>
        <w:t>обязанностей,</w:t>
      </w:r>
      <w:r w:rsidRPr="005F6160">
        <w:rPr>
          <w:rFonts w:ascii="Times New Roman" w:hAnsi="Times New Roman" w:cs="Times New Roman"/>
          <w:sz w:val="26"/>
          <w:szCs w:val="26"/>
        </w:rPr>
        <w:t xml:space="preserve"> на муниципального служащего могут налагаться дисциплинарные взыскания.</w:t>
      </w:r>
    </w:p>
    <w:p w14:paraId="14C5BBA1" w14:textId="77777777" w:rsidR="00F656F7" w:rsidRPr="005F6160" w:rsidRDefault="00F656F7">
      <w:pPr>
        <w:rPr>
          <w:rFonts w:ascii="Times New Roman" w:hAnsi="Times New Roman" w:cs="Times New Roman"/>
          <w:sz w:val="26"/>
          <w:szCs w:val="26"/>
        </w:rPr>
      </w:pPr>
      <w:r w:rsidRPr="005F6160">
        <w:rPr>
          <w:rFonts w:ascii="Times New Roman" w:hAnsi="Times New Roman" w:cs="Times New Roman"/>
          <w:sz w:val="26"/>
          <w:szCs w:val="26"/>
        </w:rPr>
        <w:t>Устанавливаются следующие виды взысканий: замечание, выговор, увольнение со службы.</w:t>
      </w:r>
    </w:p>
    <w:p w14:paraId="00BBCA16" w14:textId="77777777" w:rsidR="00F656F7" w:rsidRPr="005F6160" w:rsidRDefault="00F656F7">
      <w:pPr>
        <w:rPr>
          <w:rFonts w:ascii="Times New Roman" w:hAnsi="Times New Roman" w:cs="Times New Roman"/>
          <w:sz w:val="26"/>
          <w:szCs w:val="26"/>
        </w:rPr>
      </w:pPr>
      <w:r w:rsidRPr="005F6160">
        <w:rPr>
          <w:rFonts w:ascii="Times New Roman" w:hAnsi="Times New Roman" w:cs="Times New Roman"/>
          <w:sz w:val="26"/>
          <w:szCs w:val="26"/>
        </w:rPr>
        <w:t>Непосредственный руководитель муниципального служащего, допустившего должностной проступок, не исполнившего или ненадлежащим образом исполнившего возложенные на него обязанности, готовит докладную записку</w:t>
      </w:r>
      <w:r w:rsidR="00316BC7">
        <w:rPr>
          <w:rFonts w:ascii="Times New Roman" w:hAnsi="Times New Roman" w:cs="Times New Roman"/>
          <w:sz w:val="26"/>
          <w:szCs w:val="26"/>
        </w:rPr>
        <w:t xml:space="preserve"> Главе поселения (Главе администрации) муниципального образования «Зональненское сельское поселение».</w:t>
      </w:r>
    </w:p>
    <w:p w14:paraId="3F44631E" w14:textId="77777777" w:rsidR="00F656F7" w:rsidRPr="005F6160" w:rsidRDefault="00316BC7">
      <w:pPr>
        <w:rPr>
          <w:rFonts w:ascii="Times New Roman" w:hAnsi="Times New Roman" w:cs="Times New Roman"/>
          <w:sz w:val="26"/>
          <w:szCs w:val="26"/>
        </w:rPr>
      </w:pPr>
      <w:r>
        <w:rPr>
          <w:rFonts w:ascii="Times New Roman" w:hAnsi="Times New Roman" w:cs="Times New Roman"/>
          <w:sz w:val="26"/>
          <w:szCs w:val="26"/>
        </w:rPr>
        <w:t xml:space="preserve">Глава поселения </w:t>
      </w:r>
      <w:r w:rsidR="00713E8A">
        <w:rPr>
          <w:rFonts w:ascii="Times New Roman" w:hAnsi="Times New Roman" w:cs="Times New Roman"/>
          <w:sz w:val="26"/>
          <w:szCs w:val="26"/>
        </w:rPr>
        <w:t xml:space="preserve">(Глава администрации) муниципального образования «Зональненское сельское поселение» </w:t>
      </w:r>
      <w:r w:rsidR="00F656F7" w:rsidRPr="005F6160">
        <w:rPr>
          <w:rFonts w:ascii="Times New Roman" w:hAnsi="Times New Roman" w:cs="Times New Roman"/>
          <w:sz w:val="26"/>
          <w:szCs w:val="26"/>
        </w:rPr>
        <w:t xml:space="preserve">должен затребовать объяснение от муниципального служащего по факту совершенного должностного проступка в письменной форме. Дисциплинарное взыскание налагается </w:t>
      </w:r>
      <w:r w:rsidR="00713E8A">
        <w:rPr>
          <w:rFonts w:ascii="Times New Roman" w:hAnsi="Times New Roman" w:cs="Times New Roman"/>
          <w:sz w:val="26"/>
          <w:szCs w:val="26"/>
        </w:rPr>
        <w:t>Главой поселения (Главой администрации) муниципального образования «Зональненское сельское поселение»</w:t>
      </w:r>
      <w:r w:rsidR="00F656F7" w:rsidRPr="005F6160">
        <w:rPr>
          <w:rFonts w:ascii="Times New Roman" w:hAnsi="Times New Roman" w:cs="Times New Roman"/>
          <w:sz w:val="26"/>
          <w:szCs w:val="26"/>
        </w:rPr>
        <w:t>, в порядке, предусмотренном трудовым законодательством.</w:t>
      </w:r>
    </w:p>
    <w:p w14:paraId="3D9B476C" w14:textId="77777777" w:rsidR="00F656F7" w:rsidRPr="005F6160" w:rsidRDefault="00F656F7">
      <w:pPr>
        <w:rPr>
          <w:rFonts w:ascii="Times New Roman" w:hAnsi="Times New Roman" w:cs="Times New Roman"/>
          <w:sz w:val="26"/>
          <w:szCs w:val="26"/>
        </w:rPr>
      </w:pPr>
      <w:r w:rsidRPr="005F6160">
        <w:rPr>
          <w:rFonts w:ascii="Times New Roman" w:hAnsi="Times New Roman" w:cs="Times New Roman"/>
          <w:sz w:val="26"/>
          <w:szCs w:val="26"/>
        </w:rPr>
        <w:t xml:space="preserve">После получения объяснения муниципального служащего </w:t>
      </w:r>
      <w:r w:rsidR="00713E8A">
        <w:rPr>
          <w:rFonts w:ascii="Times New Roman" w:hAnsi="Times New Roman" w:cs="Times New Roman"/>
          <w:sz w:val="26"/>
          <w:szCs w:val="26"/>
        </w:rPr>
        <w:t>Глава поселения (Глава администрации) муниципального образования «Зональненское сельское поселение»</w:t>
      </w:r>
      <w:r w:rsidRPr="005F6160">
        <w:rPr>
          <w:rFonts w:ascii="Times New Roman" w:hAnsi="Times New Roman" w:cs="Times New Roman"/>
          <w:sz w:val="26"/>
          <w:szCs w:val="26"/>
        </w:rPr>
        <w:t xml:space="preserve"> принимает решение о наложении</w:t>
      </w:r>
      <w:r w:rsidR="00713E8A">
        <w:rPr>
          <w:rFonts w:ascii="Times New Roman" w:hAnsi="Times New Roman" w:cs="Times New Roman"/>
          <w:sz w:val="26"/>
          <w:szCs w:val="26"/>
        </w:rPr>
        <w:t xml:space="preserve"> наказания</w:t>
      </w:r>
      <w:r w:rsidRPr="005F6160">
        <w:rPr>
          <w:rFonts w:ascii="Times New Roman" w:hAnsi="Times New Roman" w:cs="Times New Roman"/>
          <w:sz w:val="26"/>
          <w:szCs w:val="26"/>
        </w:rPr>
        <w:t xml:space="preserve"> и виде дисциплинарного взыскания. Издается распоряжение (приказ) о наложении д</w:t>
      </w:r>
      <w:r w:rsidR="00316BC7">
        <w:rPr>
          <w:rFonts w:ascii="Times New Roman" w:hAnsi="Times New Roman" w:cs="Times New Roman"/>
          <w:sz w:val="26"/>
          <w:szCs w:val="26"/>
        </w:rPr>
        <w:t>исциплинарного взыскания на муниципального</w:t>
      </w:r>
      <w:r w:rsidRPr="005F6160">
        <w:rPr>
          <w:rFonts w:ascii="Times New Roman" w:hAnsi="Times New Roman" w:cs="Times New Roman"/>
          <w:sz w:val="26"/>
          <w:szCs w:val="26"/>
        </w:rPr>
        <w:t xml:space="preserve"> сл</w:t>
      </w:r>
      <w:r w:rsidR="00316BC7">
        <w:rPr>
          <w:rFonts w:ascii="Times New Roman" w:hAnsi="Times New Roman" w:cs="Times New Roman"/>
          <w:sz w:val="26"/>
          <w:szCs w:val="26"/>
        </w:rPr>
        <w:t>ужащего</w:t>
      </w:r>
      <w:r w:rsidRPr="005F6160">
        <w:rPr>
          <w:rFonts w:ascii="Times New Roman" w:hAnsi="Times New Roman" w:cs="Times New Roman"/>
          <w:sz w:val="26"/>
          <w:szCs w:val="26"/>
        </w:rPr>
        <w:t>, с которым он должен быть ознакомлен под подпись в трехдневный срок.</w:t>
      </w:r>
    </w:p>
    <w:p w14:paraId="090FD128" w14:textId="77777777" w:rsidR="00F656F7" w:rsidRPr="005F6160" w:rsidRDefault="00F656F7">
      <w:pPr>
        <w:rPr>
          <w:rFonts w:ascii="Times New Roman" w:hAnsi="Times New Roman" w:cs="Times New Roman"/>
          <w:sz w:val="26"/>
          <w:szCs w:val="26"/>
        </w:rPr>
      </w:pPr>
      <w:r w:rsidRPr="005F6160">
        <w:rPr>
          <w:rFonts w:ascii="Times New Roman" w:hAnsi="Times New Roman" w:cs="Times New Roman"/>
          <w:sz w:val="26"/>
          <w:szCs w:val="26"/>
        </w:rPr>
        <w:t>Муниципальный служащий, в случае сомнения в правомерности полученного им для исполнения распоряжения (поручения), обязан в письменной форме незамедлительно сообщить об этом своему непосредственному руководителю, руководителю, издавшему распоряжение, и вышестоящему руководителю.</w:t>
      </w:r>
    </w:p>
    <w:p w14:paraId="3ED7939E" w14:textId="77777777" w:rsidR="00F656F7" w:rsidRPr="005F6160" w:rsidRDefault="000E6670">
      <w:pPr>
        <w:rPr>
          <w:rFonts w:ascii="Times New Roman" w:hAnsi="Times New Roman" w:cs="Times New Roman"/>
          <w:sz w:val="26"/>
          <w:szCs w:val="26"/>
        </w:rPr>
      </w:pPr>
      <w:bookmarkStart w:id="5" w:name="sub_566"/>
      <w:r>
        <w:rPr>
          <w:rFonts w:ascii="Times New Roman" w:hAnsi="Times New Roman" w:cs="Times New Roman"/>
          <w:sz w:val="26"/>
          <w:szCs w:val="26"/>
        </w:rPr>
        <w:t>Глава поселения (Глава администрации) муниципального образования «Зональненское сельское поселение»</w:t>
      </w:r>
      <w:r w:rsidR="00F656F7" w:rsidRPr="005F6160">
        <w:rPr>
          <w:rFonts w:ascii="Times New Roman" w:hAnsi="Times New Roman" w:cs="Times New Roman"/>
          <w:sz w:val="26"/>
          <w:szCs w:val="26"/>
        </w:rPr>
        <w:t xml:space="preserve"> издавший распоряжение, в письменной форме подтверждает данное распоряжение, муниципальный служащий обязан его исполнять, за исключением случаев, когда его исполнение является уголовно наказуемым деянием. Ответственность за последствия исполнения муниципальным служащим неправомерного распоряжения несет подтвердивший это распоряжение руководитель.</w:t>
      </w:r>
    </w:p>
    <w:bookmarkEnd w:id="5"/>
    <w:p w14:paraId="6F46F50E" w14:textId="77777777" w:rsidR="00F656F7" w:rsidRPr="005F6160" w:rsidRDefault="00F656F7">
      <w:pPr>
        <w:rPr>
          <w:rFonts w:ascii="Times New Roman" w:hAnsi="Times New Roman" w:cs="Times New Roman"/>
          <w:sz w:val="26"/>
          <w:szCs w:val="26"/>
        </w:rPr>
      </w:pPr>
    </w:p>
    <w:p w14:paraId="10340011" w14:textId="77777777" w:rsidR="00F656F7" w:rsidRPr="00713E8A" w:rsidRDefault="00F656F7">
      <w:pPr>
        <w:pStyle w:val="1"/>
        <w:rPr>
          <w:rFonts w:ascii="Times New Roman" w:hAnsi="Times New Roman" w:cs="Times New Roman"/>
          <w:b w:val="0"/>
          <w:bCs w:val="0"/>
          <w:color w:val="auto"/>
          <w:sz w:val="28"/>
          <w:szCs w:val="28"/>
        </w:rPr>
      </w:pPr>
      <w:bookmarkStart w:id="6" w:name="sub_105"/>
      <w:r w:rsidRPr="00713E8A">
        <w:rPr>
          <w:rFonts w:ascii="Times New Roman" w:hAnsi="Times New Roman" w:cs="Times New Roman"/>
          <w:b w:val="0"/>
          <w:bCs w:val="0"/>
          <w:color w:val="auto"/>
          <w:sz w:val="28"/>
          <w:szCs w:val="28"/>
        </w:rPr>
        <w:t xml:space="preserve">5. Квалификационные требования к лицам, замещающим или претендующим </w:t>
      </w:r>
      <w:r w:rsidRPr="00713E8A">
        <w:rPr>
          <w:rFonts w:ascii="Times New Roman" w:hAnsi="Times New Roman" w:cs="Times New Roman"/>
          <w:b w:val="0"/>
          <w:bCs w:val="0"/>
          <w:color w:val="auto"/>
          <w:sz w:val="28"/>
          <w:szCs w:val="28"/>
        </w:rPr>
        <w:br/>
        <w:t xml:space="preserve">на муниципальные должности </w:t>
      </w:r>
    </w:p>
    <w:bookmarkEnd w:id="6"/>
    <w:p w14:paraId="35F347E5" w14:textId="77777777" w:rsidR="00F656F7" w:rsidRPr="005F6160" w:rsidRDefault="00F656F7">
      <w:pPr>
        <w:rPr>
          <w:rFonts w:ascii="Times New Roman" w:hAnsi="Times New Roman" w:cs="Times New Roman"/>
          <w:sz w:val="26"/>
          <w:szCs w:val="26"/>
        </w:rPr>
      </w:pPr>
    </w:p>
    <w:p w14:paraId="5119ED1D" w14:textId="77777777" w:rsidR="00F656F7" w:rsidRPr="005F6160" w:rsidRDefault="00F656F7">
      <w:pPr>
        <w:rPr>
          <w:rFonts w:ascii="Times New Roman" w:hAnsi="Times New Roman" w:cs="Times New Roman"/>
          <w:sz w:val="26"/>
          <w:szCs w:val="26"/>
        </w:rPr>
      </w:pPr>
      <w:r w:rsidRPr="005F6160">
        <w:rPr>
          <w:rFonts w:ascii="Times New Roman" w:hAnsi="Times New Roman" w:cs="Times New Roman"/>
          <w:sz w:val="26"/>
          <w:szCs w:val="26"/>
        </w:rPr>
        <w:t>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w:t>
      </w:r>
    </w:p>
    <w:p w14:paraId="6AAA51F7" w14:textId="77777777" w:rsidR="00713E8A" w:rsidRPr="005F6160" w:rsidRDefault="00F656F7" w:rsidP="00713E8A">
      <w:pPr>
        <w:rPr>
          <w:rFonts w:ascii="Times New Roman" w:hAnsi="Times New Roman" w:cs="Times New Roman"/>
          <w:sz w:val="26"/>
          <w:szCs w:val="26"/>
        </w:rPr>
      </w:pPr>
      <w:r w:rsidRPr="005F6160">
        <w:rPr>
          <w:rFonts w:ascii="Times New Roman" w:hAnsi="Times New Roman" w:cs="Times New Roman"/>
          <w:sz w:val="26"/>
          <w:szCs w:val="26"/>
        </w:rPr>
        <w:t>Квалификационные требования к служащим, замещающим муниципальные должности муниципальной службы, к уровню профессионального образования с учетом группы и специализации муниципальных должностей, стажу и опыту работы по специальности устанавливаются согласно</w:t>
      </w:r>
      <w:r w:rsidR="00713E8A" w:rsidRPr="00713E8A">
        <w:rPr>
          <w:rFonts w:ascii="Times New Roman" w:hAnsi="Times New Roman" w:cs="Times New Roman"/>
          <w:sz w:val="26"/>
          <w:szCs w:val="26"/>
        </w:rPr>
        <w:t xml:space="preserve"> </w:t>
      </w:r>
      <w:r w:rsidR="00713E8A">
        <w:rPr>
          <w:rFonts w:ascii="Times New Roman" w:hAnsi="Times New Roman" w:cs="Times New Roman"/>
          <w:sz w:val="26"/>
          <w:szCs w:val="26"/>
        </w:rPr>
        <w:t>Федеральным законам Российской Федерации и законам Томской области.</w:t>
      </w:r>
    </w:p>
    <w:p w14:paraId="2317682B" w14:textId="77777777" w:rsidR="00F656F7" w:rsidRPr="005F6160" w:rsidRDefault="00F656F7">
      <w:pPr>
        <w:rPr>
          <w:rFonts w:ascii="Times New Roman" w:hAnsi="Times New Roman" w:cs="Times New Roman"/>
          <w:sz w:val="26"/>
          <w:szCs w:val="26"/>
        </w:rPr>
      </w:pPr>
      <w:r w:rsidRPr="005F6160">
        <w:rPr>
          <w:rFonts w:ascii="Times New Roman" w:hAnsi="Times New Roman" w:cs="Times New Roman"/>
          <w:sz w:val="26"/>
          <w:szCs w:val="26"/>
        </w:rPr>
        <w:t xml:space="preserve"> </w:t>
      </w:r>
      <w:r w:rsidR="00713E8A">
        <w:rPr>
          <w:rFonts w:ascii="Times New Roman" w:hAnsi="Times New Roman" w:cs="Times New Roman"/>
          <w:sz w:val="26"/>
          <w:szCs w:val="26"/>
        </w:rPr>
        <w:t>Квалификационные требования к</w:t>
      </w:r>
      <w:r w:rsidRPr="005F6160">
        <w:rPr>
          <w:rFonts w:ascii="Times New Roman" w:hAnsi="Times New Roman" w:cs="Times New Roman"/>
          <w:sz w:val="26"/>
          <w:szCs w:val="26"/>
        </w:rPr>
        <w:t xml:space="preserve"> уровню знания законов Российской Федерации и Томской области, Устава и других нормативно-правовых актов</w:t>
      </w:r>
      <w:r w:rsidR="000E6670">
        <w:rPr>
          <w:rFonts w:ascii="Times New Roman" w:hAnsi="Times New Roman" w:cs="Times New Roman"/>
          <w:sz w:val="26"/>
          <w:szCs w:val="26"/>
        </w:rPr>
        <w:t xml:space="preserve"> муниципального образования «Зональненское сельское поселение»</w:t>
      </w:r>
      <w:r w:rsidRPr="005F6160">
        <w:rPr>
          <w:rFonts w:ascii="Times New Roman" w:hAnsi="Times New Roman" w:cs="Times New Roman"/>
          <w:sz w:val="26"/>
          <w:szCs w:val="26"/>
        </w:rPr>
        <w:t xml:space="preserve"> определяются должностными инструкциями (должностными обязанностями) в зависимости от функциональных особенностей данной должности и предмета ведения </w:t>
      </w:r>
      <w:r w:rsidR="00713E8A">
        <w:rPr>
          <w:rFonts w:ascii="Times New Roman" w:hAnsi="Times New Roman" w:cs="Times New Roman"/>
          <w:sz w:val="26"/>
          <w:szCs w:val="26"/>
        </w:rPr>
        <w:t>муниципального образования «Зональненское сельское поселение».</w:t>
      </w:r>
    </w:p>
    <w:p w14:paraId="540401A0" w14:textId="77777777" w:rsidR="00F656F7" w:rsidRPr="005F6160" w:rsidRDefault="00F656F7">
      <w:pPr>
        <w:rPr>
          <w:rFonts w:ascii="Times New Roman" w:hAnsi="Times New Roman" w:cs="Times New Roman"/>
          <w:sz w:val="26"/>
          <w:szCs w:val="26"/>
        </w:rPr>
      </w:pPr>
    </w:p>
    <w:p w14:paraId="38BF4652" w14:textId="77777777" w:rsidR="00F656F7" w:rsidRPr="00713E8A" w:rsidRDefault="00F656F7">
      <w:pPr>
        <w:pStyle w:val="1"/>
        <w:rPr>
          <w:rFonts w:ascii="Times New Roman" w:hAnsi="Times New Roman" w:cs="Times New Roman"/>
          <w:b w:val="0"/>
          <w:bCs w:val="0"/>
          <w:color w:val="auto"/>
          <w:sz w:val="28"/>
          <w:szCs w:val="28"/>
        </w:rPr>
      </w:pPr>
      <w:bookmarkStart w:id="7" w:name="sub_106"/>
      <w:r w:rsidRPr="00713E8A">
        <w:rPr>
          <w:rFonts w:ascii="Times New Roman" w:hAnsi="Times New Roman" w:cs="Times New Roman"/>
          <w:b w:val="0"/>
          <w:bCs w:val="0"/>
          <w:color w:val="auto"/>
          <w:sz w:val="28"/>
          <w:szCs w:val="28"/>
        </w:rPr>
        <w:t xml:space="preserve">6. Перечень муниципальных должностей муниципальной службы </w:t>
      </w:r>
    </w:p>
    <w:bookmarkEnd w:id="7"/>
    <w:p w14:paraId="1CF9808C" w14:textId="77777777" w:rsidR="00F656F7" w:rsidRPr="005F6160" w:rsidRDefault="00F656F7">
      <w:pPr>
        <w:rPr>
          <w:rFonts w:ascii="Times New Roman" w:hAnsi="Times New Roman" w:cs="Times New Roman"/>
          <w:sz w:val="26"/>
          <w:szCs w:val="26"/>
        </w:rPr>
      </w:pPr>
    </w:p>
    <w:p w14:paraId="2AC53CA6" w14:textId="77777777" w:rsidR="00713E8A" w:rsidRPr="005F6160" w:rsidRDefault="00F656F7" w:rsidP="00713E8A">
      <w:pPr>
        <w:rPr>
          <w:rFonts w:ascii="Times New Roman" w:hAnsi="Times New Roman" w:cs="Times New Roman"/>
          <w:sz w:val="26"/>
          <w:szCs w:val="26"/>
        </w:rPr>
      </w:pPr>
      <w:r w:rsidRPr="005F6160">
        <w:rPr>
          <w:rFonts w:ascii="Times New Roman" w:hAnsi="Times New Roman" w:cs="Times New Roman"/>
          <w:sz w:val="26"/>
          <w:szCs w:val="26"/>
        </w:rPr>
        <w:t>Перечень муниципальных должностей муниципальной службы в органах местного самоуправления муниципального образования "</w:t>
      </w:r>
      <w:r w:rsidR="00713E8A">
        <w:rPr>
          <w:rFonts w:ascii="Times New Roman" w:hAnsi="Times New Roman" w:cs="Times New Roman"/>
          <w:sz w:val="26"/>
          <w:szCs w:val="26"/>
        </w:rPr>
        <w:t>Зональненское сельское поселение</w:t>
      </w:r>
      <w:r w:rsidRPr="005F6160">
        <w:rPr>
          <w:rFonts w:ascii="Times New Roman" w:hAnsi="Times New Roman" w:cs="Times New Roman"/>
          <w:sz w:val="26"/>
          <w:szCs w:val="26"/>
        </w:rPr>
        <w:t xml:space="preserve">" устанавливается согласно </w:t>
      </w:r>
      <w:r w:rsidR="00713E8A">
        <w:rPr>
          <w:rFonts w:ascii="Times New Roman" w:hAnsi="Times New Roman" w:cs="Times New Roman"/>
          <w:sz w:val="26"/>
          <w:szCs w:val="26"/>
        </w:rPr>
        <w:t>Федеральным законам Российской Федерации и законам Томской области.</w:t>
      </w:r>
    </w:p>
    <w:p w14:paraId="6BB47236" w14:textId="77777777" w:rsidR="00F656F7" w:rsidRPr="005F6160" w:rsidRDefault="00F656F7">
      <w:pPr>
        <w:rPr>
          <w:rFonts w:ascii="Times New Roman" w:hAnsi="Times New Roman" w:cs="Times New Roman"/>
          <w:sz w:val="26"/>
          <w:szCs w:val="26"/>
        </w:rPr>
      </w:pPr>
    </w:p>
    <w:p w14:paraId="048E6D85" w14:textId="77777777" w:rsidR="00F656F7" w:rsidRPr="005F6160" w:rsidRDefault="00F656F7">
      <w:pPr>
        <w:rPr>
          <w:rFonts w:ascii="Times New Roman" w:hAnsi="Times New Roman" w:cs="Times New Roman"/>
          <w:sz w:val="26"/>
          <w:szCs w:val="26"/>
        </w:rPr>
      </w:pPr>
    </w:p>
    <w:p w14:paraId="670C2A02" w14:textId="77777777" w:rsidR="00F656F7" w:rsidRPr="00713E8A" w:rsidRDefault="00F656F7">
      <w:pPr>
        <w:pStyle w:val="1"/>
        <w:rPr>
          <w:rFonts w:ascii="Times New Roman" w:hAnsi="Times New Roman" w:cs="Times New Roman"/>
          <w:b w:val="0"/>
          <w:bCs w:val="0"/>
          <w:color w:val="auto"/>
          <w:sz w:val="28"/>
          <w:szCs w:val="28"/>
        </w:rPr>
      </w:pPr>
      <w:bookmarkStart w:id="8" w:name="sub_107"/>
      <w:r w:rsidRPr="00713E8A">
        <w:rPr>
          <w:rFonts w:ascii="Times New Roman" w:hAnsi="Times New Roman" w:cs="Times New Roman"/>
          <w:b w:val="0"/>
          <w:bCs w:val="0"/>
          <w:color w:val="auto"/>
          <w:sz w:val="28"/>
          <w:szCs w:val="28"/>
        </w:rPr>
        <w:t xml:space="preserve">7. Заключительные положения </w:t>
      </w:r>
    </w:p>
    <w:bookmarkEnd w:id="8"/>
    <w:p w14:paraId="58B46C63" w14:textId="77777777" w:rsidR="00F656F7" w:rsidRPr="005F6160" w:rsidRDefault="00F656F7">
      <w:pPr>
        <w:rPr>
          <w:rFonts w:ascii="Times New Roman" w:hAnsi="Times New Roman" w:cs="Times New Roman"/>
          <w:sz w:val="26"/>
          <w:szCs w:val="26"/>
        </w:rPr>
      </w:pPr>
    </w:p>
    <w:p w14:paraId="1CAEEDC1" w14:textId="77777777" w:rsidR="00F656F7" w:rsidRPr="005F6160" w:rsidRDefault="00F656F7">
      <w:pPr>
        <w:rPr>
          <w:rFonts w:ascii="Times New Roman" w:hAnsi="Times New Roman" w:cs="Times New Roman"/>
          <w:sz w:val="26"/>
          <w:szCs w:val="26"/>
        </w:rPr>
      </w:pPr>
      <w:r w:rsidRPr="005F6160">
        <w:rPr>
          <w:rFonts w:ascii="Times New Roman" w:hAnsi="Times New Roman" w:cs="Times New Roman"/>
          <w:sz w:val="26"/>
          <w:szCs w:val="26"/>
        </w:rPr>
        <w:t>Настоящее Положение вступает в силу с момента его официального опубликования.</w:t>
      </w:r>
    </w:p>
    <w:p w14:paraId="7DE3CC24" w14:textId="77777777" w:rsidR="00F656F7" w:rsidRDefault="00F656F7">
      <w:pPr>
        <w:rPr>
          <w:rFonts w:ascii="Times New Roman" w:hAnsi="Times New Roman" w:cs="Times New Roman"/>
          <w:sz w:val="26"/>
          <w:szCs w:val="26"/>
        </w:rPr>
      </w:pPr>
    </w:p>
    <w:p w14:paraId="271B88C6" w14:textId="77777777" w:rsidR="000E6670" w:rsidRPr="005F6160" w:rsidRDefault="000E6670">
      <w:pPr>
        <w:rPr>
          <w:rFonts w:ascii="Times New Roman" w:hAnsi="Times New Roman" w:cs="Times New Roman"/>
          <w:sz w:val="26"/>
          <w:szCs w:val="26"/>
        </w:rPr>
      </w:pPr>
    </w:p>
    <w:p w14:paraId="665AEBF8" w14:textId="77777777" w:rsidR="00F656F7" w:rsidRPr="005F6160" w:rsidRDefault="00F656F7">
      <w:pPr>
        <w:pStyle w:val="af3"/>
        <w:rPr>
          <w:rFonts w:ascii="Times New Roman" w:hAnsi="Times New Roman" w:cs="Times New Roman"/>
          <w:sz w:val="26"/>
          <w:szCs w:val="26"/>
        </w:rPr>
      </w:pPr>
      <w:r w:rsidRPr="005F6160">
        <w:rPr>
          <w:rFonts w:ascii="Times New Roman" w:hAnsi="Times New Roman" w:cs="Times New Roman"/>
          <w:sz w:val="26"/>
          <w:szCs w:val="26"/>
        </w:rPr>
        <w:t xml:space="preserve">Глава </w:t>
      </w:r>
      <w:r w:rsidR="00681B99">
        <w:rPr>
          <w:rFonts w:ascii="Times New Roman" w:hAnsi="Times New Roman" w:cs="Times New Roman"/>
          <w:sz w:val="26"/>
          <w:szCs w:val="26"/>
        </w:rPr>
        <w:t>поселения</w:t>
      </w:r>
    </w:p>
    <w:tbl>
      <w:tblPr>
        <w:tblW w:w="0" w:type="auto"/>
        <w:tblLook w:val="0000" w:firstRow="0" w:lastRow="0" w:firstColumn="0" w:lastColumn="0" w:noHBand="0" w:noVBand="0"/>
      </w:tblPr>
      <w:tblGrid>
        <w:gridCol w:w="4973"/>
        <w:gridCol w:w="4949"/>
      </w:tblGrid>
      <w:tr w:rsidR="00F656F7" w:rsidRPr="005F6160" w14:paraId="45ED4395" w14:textId="77777777">
        <w:tblPrEx>
          <w:tblCellMar>
            <w:top w:w="0" w:type="dxa"/>
            <w:bottom w:w="0" w:type="dxa"/>
          </w:tblCellMar>
        </w:tblPrEx>
        <w:tc>
          <w:tcPr>
            <w:tcW w:w="5033" w:type="dxa"/>
            <w:tcBorders>
              <w:top w:val="nil"/>
              <w:left w:val="nil"/>
              <w:bottom w:val="nil"/>
              <w:right w:val="nil"/>
            </w:tcBorders>
          </w:tcPr>
          <w:p w14:paraId="491B7358" w14:textId="77777777" w:rsidR="00F656F7" w:rsidRPr="005F6160" w:rsidRDefault="00F656F7">
            <w:pPr>
              <w:pStyle w:val="a6"/>
              <w:rPr>
                <w:rFonts w:ascii="Times New Roman" w:hAnsi="Times New Roman" w:cs="Times New Roman"/>
                <w:sz w:val="26"/>
                <w:szCs w:val="26"/>
              </w:rPr>
            </w:pPr>
            <w:r w:rsidRPr="005F6160">
              <w:rPr>
                <w:rFonts w:ascii="Times New Roman" w:hAnsi="Times New Roman" w:cs="Times New Roman"/>
                <w:sz w:val="26"/>
                <w:szCs w:val="26"/>
              </w:rPr>
              <w:t xml:space="preserve">(Глава Администрации) </w:t>
            </w:r>
          </w:p>
        </w:tc>
        <w:tc>
          <w:tcPr>
            <w:tcW w:w="5032" w:type="dxa"/>
            <w:tcBorders>
              <w:top w:val="nil"/>
              <w:left w:val="nil"/>
              <w:bottom w:val="nil"/>
              <w:right w:val="nil"/>
            </w:tcBorders>
          </w:tcPr>
          <w:p w14:paraId="3D24C02D" w14:textId="77777777" w:rsidR="00F656F7" w:rsidRPr="005F6160" w:rsidRDefault="00681B99">
            <w:pPr>
              <w:pStyle w:val="a8"/>
              <w:rPr>
                <w:rFonts w:ascii="Times New Roman" w:hAnsi="Times New Roman" w:cs="Times New Roman"/>
                <w:sz w:val="26"/>
                <w:szCs w:val="26"/>
              </w:rPr>
            </w:pPr>
            <w:r>
              <w:rPr>
                <w:rFonts w:ascii="Times New Roman" w:hAnsi="Times New Roman" w:cs="Times New Roman"/>
                <w:sz w:val="26"/>
                <w:szCs w:val="26"/>
              </w:rPr>
              <w:t>П.Н. Цюрик</w:t>
            </w:r>
          </w:p>
        </w:tc>
      </w:tr>
    </w:tbl>
    <w:p w14:paraId="3A467EAD" w14:textId="77777777" w:rsidR="00F656F7" w:rsidRPr="005F6160" w:rsidRDefault="00F656F7">
      <w:pPr>
        <w:rPr>
          <w:rFonts w:ascii="Times New Roman" w:hAnsi="Times New Roman" w:cs="Times New Roman"/>
          <w:sz w:val="26"/>
          <w:szCs w:val="26"/>
        </w:rPr>
      </w:pPr>
    </w:p>
    <w:p w14:paraId="3D767AA1" w14:textId="77777777" w:rsidR="00F656F7" w:rsidRPr="005F6160" w:rsidRDefault="00F656F7">
      <w:pPr>
        <w:rPr>
          <w:rFonts w:ascii="Times New Roman" w:hAnsi="Times New Roman" w:cs="Times New Roman"/>
          <w:sz w:val="26"/>
          <w:szCs w:val="26"/>
        </w:rPr>
      </w:pPr>
    </w:p>
    <w:p w14:paraId="054B4CC8" w14:textId="77777777" w:rsidR="00F656F7" w:rsidRPr="005F6160" w:rsidRDefault="00F656F7">
      <w:pPr>
        <w:rPr>
          <w:rFonts w:ascii="Times New Roman" w:hAnsi="Times New Roman" w:cs="Times New Roman"/>
          <w:sz w:val="26"/>
          <w:szCs w:val="26"/>
        </w:rPr>
      </w:pPr>
    </w:p>
    <w:p w14:paraId="34CD436A" w14:textId="77777777" w:rsidR="00F656F7" w:rsidRDefault="00F656F7">
      <w:pPr>
        <w:rPr>
          <w:rFonts w:ascii="Times New Roman" w:hAnsi="Times New Roman" w:cs="Times New Roman"/>
          <w:sz w:val="26"/>
          <w:szCs w:val="26"/>
        </w:rPr>
      </w:pPr>
    </w:p>
    <w:p w14:paraId="419FFA2C" w14:textId="77777777" w:rsidR="007579B8" w:rsidRDefault="007579B8">
      <w:pPr>
        <w:rPr>
          <w:rFonts w:ascii="Times New Roman" w:hAnsi="Times New Roman" w:cs="Times New Roman"/>
          <w:sz w:val="26"/>
          <w:szCs w:val="26"/>
        </w:rPr>
      </w:pPr>
    </w:p>
    <w:p w14:paraId="314D3A75" w14:textId="77777777" w:rsidR="007579B8" w:rsidRDefault="007579B8">
      <w:pPr>
        <w:rPr>
          <w:rFonts w:ascii="Times New Roman" w:hAnsi="Times New Roman" w:cs="Times New Roman"/>
          <w:sz w:val="26"/>
          <w:szCs w:val="26"/>
        </w:rPr>
      </w:pPr>
    </w:p>
    <w:p w14:paraId="7AC8777D" w14:textId="77777777" w:rsidR="007579B8" w:rsidRDefault="007579B8">
      <w:pPr>
        <w:rPr>
          <w:rFonts w:ascii="Times New Roman" w:hAnsi="Times New Roman" w:cs="Times New Roman"/>
          <w:sz w:val="26"/>
          <w:szCs w:val="26"/>
        </w:rPr>
      </w:pPr>
    </w:p>
    <w:p w14:paraId="779CE035" w14:textId="77777777" w:rsidR="007579B8" w:rsidRDefault="007579B8">
      <w:pPr>
        <w:rPr>
          <w:rFonts w:ascii="Times New Roman" w:hAnsi="Times New Roman" w:cs="Times New Roman"/>
          <w:sz w:val="26"/>
          <w:szCs w:val="26"/>
        </w:rPr>
      </w:pPr>
    </w:p>
    <w:p w14:paraId="58523D60" w14:textId="77777777" w:rsidR="007579B8" w:rsidRDefault="007579B8">
      <w:pPr>
        <w:rPr>
          <w:rFonts w:ascii="Times New Roman" w:hAnsi="Times New Roman" w:cs="Times New Roman"/>
          <w:sz w:val="26"/>
          <w:szCs w:val="26"/>
        </w:rPr>
      </w:pPr>
    </w:p>
    <w:p w14:paraId="660969E8" w14:textId="77777777" w:rsidR="007579B8" w:rsidRDefault="007579B8">
      <w:pPr>
        <w:rPr>
          <w:rFonts w:ascii="Times New Roman" w:hAnsi="Times New Roman" w:cs="Times New Roman"/>
          <w:sz w:val="26"/>
          <w:szCs w:val="26"/>
        </w:rPr>
      </w:pPr>
    </w:p>
    <w:p w14:paraId="1230E7EA" w14:textId="77777777" w:rsidR="007579B8" w:rsidRDefault="007579B8">
      <w:pPr>
        <w:rPr>
          <w:rFonts w:ascii="Times New Roman" w:hAnsi="Times New Roman" w:cs="Times New Roman"/>
          <w:sz w:val="26"/>
          <w:szCs w:val="26"/>
        </w:rPr>
      </w:pPr>
    </w:p>
    <w:p w14:paraId="793DAE6E" w14:textId="77777777" w:rsidR="007579B8" w:rsidRDefault="007579B8">
      <w:pPr>
        <w:rPr>
          <w:rFonts w:ascii="Times New Roman" w:hAnsi="Times New Roman" w:cs="Times New Roman"/>
          <w:sz w:val="26"/>
          <w:szCs w:val="26"/>
        </w:rPr>
      </w:pPr>
    </w:p>
    <w:p w14:paraId="4E59BB87" w14:textId="77777777" w:rsidR="007579B8" w:rsidRDefault="007579B8">
      <w:pPr>
        <w:rPr>
          <w:rFonts w:ascii="Times New Roman" w:hAnsi="Times New Roman" w:cs="Times New Roman"/>
          <w:sz w:val="26"/>
          <w:szCs w:val="26"/>
        </w:rPr>
      </w:pPr>
    </w:p>
    <w:p w14:paraId="637C16C3" w14:textId="77777777" w:rsidR="007579B8" w:rsidRDefault="007579B8">
      <w:pPr>
        <w:rPr>
          <w:rFonts w:ascii="Times New Roman" w:hAnsi="Times New Roman" w:cs="Times New Roman"/>
          <w:sz w:val="26"/>
          <w:szCs w:val="26"/>
          <w:lang w:val="en-US"/>
        </w:rPr>
      </w:pPr>
    </w:p>
    <w:p w14:paraId="2A82262F" w14:textId="77777777" w:rsidR="00DC3D09" w:rsidRDefault="00DC3D09">
      <w:pPr>
        <w:rPr>
          <w:rFonts w:ascii="Times New Roman" w:hAnsi="Times New Roman" w:cs="Times New Roman"/>
          <w:sz w:val="26"/>
          <w:szCs w:val="26"/>
          <w:lang w:val="en-US"/>
        </w:rPr>
      </w:pPr>
    </w:p>
    <w:p w14:paraId="5DFFAFC4" w14:textId="77777777" w:rsidR="00DC3D09" w:rsidRPr="00DC3D09" w:rsidRDefault="00DC3D09">
      <w:pPr>
        <w:rPr>
          <w:rFonts w:ascii="Times New Roman" w:hAnsi="Times New Roman" w:cs="Times New Roman"/>
          <w:sz w:val="26"/>
          <w:szCs w:val="26"/>
          <w:lang w:val="en-US"/>
        </w:rPr>
      </w:pPr>
    </w:p>
    <w:p w14:paraId="3506D21D" w14:textId="77777777" w:rsidR="007579B8" w:rsidRDefault="007579B8">
      <w:pPr>
        <w:rPr>
          <w:rFonts w:ascii="Times New Roman" w:hAnsi="Times New Roman" w:cs="Times New Roman"/>
          <w:sz w:val="26"/>
          <w:szCs w:val="26"/>
        </w:rPr>
      </w:pPr>
    </w:p>
    <w:p w14:paraId="61B76931" w14:textId="77777777" w:rsidR="007579B8" w:rsidRDefault="007579B8">
      <w:pPr>
        <w:rPr>
          <w:rFonts w:ascii="Times New Roman" w:hAnsi="Times New Roman" w:cs="Times New Roman"/>
          <w:sz w:val="26"/>
          <w:szCs w:val="26"/>
        </w:rPr>
      </w:pPr>
    </w:p>
    <w:sectPr w:rsidR="007579B8">
      <w:pgSz w:w="11906" w:h="16838"/>
      <w:pgMar w:top="1134" w:right="850"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24FF3"/>
    <w:multiLevelType w:val="hybridMultilevel"/>
    <w:tmpl w:val="FFFFFFFF"/>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785412CD"/>
    <w:multiLevelType w:val="hybridMultilevel"/>
    <w:tmpl w:val="FFFFFFFF"/>
    <w:lvl w:ilvl="0" w:tplc="BDF01DE6">
      <w:start w:val="1"/>
      <w:numFmt w:val="decimal"/>
      <w:lvlText w:val="%1."/>
      <w:lvlJc w:val="left"/>
      <w:pPr>
        <w:tabs>
          <w:tab w:val="num" w:pos="780"/>
        </w:tabs>
        <w:ind w:left="780" w:hanging="375"/>
      </w:pPr>
      <w:rPr>
        <w:rFonts w:cs="Times New Roman" w:hint="default"/>
      </w:rPr>
    </w:lvl>
    <w:lvl w:ilvl="1" w:tplc="04190019">
      <w:start w:val="1"/>
      <w:numFmt w:val="lowerLetter"/>
      <w:lvlText w:val="%2."/>
      <w:lvlJc w:val="left"/>
      <w:pPr>
        <w:tabs>
          <w:tab w:val="num" w:pos="1485"/>
        </w:tabs>
        <w:ind w:left="1485" w:hanging="360"/>
      </w:pPr>
      <w:rPr>
        <w:rFonts w:cs="Times New Roman"/>
      </w:rPr>
    </w:lvl>
    <w:lvl w:ilvl="2" w:tplc="0419001B">
      <w:start w:val="1"/>
      <w:numFmt w:val="lowerRoman"/>
      <w:lvlText w:val="%3."/>
      <w:lvlJc w:val="right"/>
      <w:pPr>
        <w:tabs>
          <w:tab w:val="num" w:pos="2205"/>
        </w:tabs>
        <w:ind w:left="2205" w:hanging="180"/>
      </w:pPr>
      <w:rPr>
        <w:rFonts w:cs="Times New Roman"/>
      </w:rPr>
    </w:lvl>
    <w:lvl w:ilvl="3" w:tplc="0419000F">
      <w:start w:val="1"/>
      <w:numFmt w:val="decimal"/>
      <w:lvlText w:val="%4."/>
      <w:lvlJc w:val="left"/>
      <w:pPr>
        <w:tabs>
          <w:tab w:val="num" w:pos="2925"/>
        </w:tabs>
        <w:ind w:left="2925" w:hanging="360"/>
      </w:pPr>
      <w:rPr>
        <w:rFonts w:cs="Times New Roman"/>
      </w:rPr>
    </w:lvl>
    <w:lvl w:ilvl="4" w:tplc="04190019">
      <w:start w:val="1"/>
      <w:numFmt w:val="lowerLetter"/>
      <w:lvlText w:val="%5."/>
      <w:lvlJc w:val="left"/>
      <w:pPr>
        <w:tabs>
          <w:tab w:val="num" w:pos="3645"/>
        </w:tabs>
        <w:ind w:left="3645" w:hanging="360"/>
      </w:pPr>
      <w:rPr>
        <w:rFonts w:cs="Times New Roman"/>
      </w:rPr>
    </w:lvl>
    <w:lvl w:ilvl="5" w:tplc="0419001B">
      <w:start w:val="1"/>
      <w:numFmt w:val="lowerRoman"/>
      <w:lvlText w:val="%6."/>
      <w:lvlJc w:val="right"/>
      <w:pPr>
        <w:tabs>
          <w:tab w:val="num" w:pos="4365"/>
        </w:tabs>
        <w:ind w:left="4365" w:hanging="180"/>
      </w:pPr>
      <w:rPr>
        <w:rFonts w:cs="Times New Roman"/>
      </w:rPr>
    </w:lvl>
    <w:lvl w:ilvl="6" w:tplc="0419000F">
      <w:start w:val="1"/>
      <w:numFmt w:val="decimal"/>
      <w:lvlText w:val="%7."/>
      <w:lvlJc w:val="left"/>
      <w:pPr>
        <w:tabs>
          <w:tab w:val="num" w:pos="5085"/>
        </w:tabs>
        <w:ind w:left="5085" w:hanging="360"/>
      </w:pPr>
      <w:rPr>
        <w:rFonts w:cs="Times New Roman"/>
      </w:rPr>
    </w:lvl>
    <w:lvl w:ilvl="7" w:tplc="04190019">
      <w:start w:val="1"/>
      <w:numFmt w:val="lowerLetter"/>
      <w:lvlText w:val="%8."/>
      <w:lvlJc w:val="left"/>
      <w:pPr>
        <w:tabs>
          <w:tab w:val="num" w:pos="5805"/>
        </w:tabs>
        <w:ind w:left="5805" w:hanging="360"/>
      </w:pPr>
      <w:rPr>
        <w:rFonts w:cs="Times New Roman"/>
      </w:rPr>
    </w:lvl>
    <w:lvl w:ilvl="8" w:tplc="0419001B">
      <w:start w:val="1"/>
      <w:numFmt w:val="lowerRoman"/>
      <w:lvlText w:val="%9."/>
      <w:lvlJc w:val="right"/>
      <w:pPr>
        <w:tabs>
          <w:tab w:val="num" w:pos="6525"/>
        </w:tabs>
        <w:ind w:left="6525" w:hanging="180"/>
      </w:pPr>
      <w:rPr>
        <w:rFonts w:cs="Times New Roman"/>
      </w:rPr>
    </w:lvl>
  </w:abstractNum>
  <w:num w:numId="1" w16cid:durableId="859779384">
    <w:abstractNumId w:val="1"/>
  </w:num>
  <w:num w:numId="2" w16cid:durableId="2095007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160"/>
    <w:rsid w:val="0003076D"/>
    <w:rsid w:val="000E6670"/>
    <w:rsid w:val="00162DB3"/>
    <w:rsid w:val="002B2183"/>
    <w:rsid w:val="002B6D2C"/>
    <w:rsid w:val="00316BC7"/>
    <w:rsid w:val="00324ACA"/>
    <w:rsid w:val="003765BE"/>
    <w:rsid w:val="003A7EB3"/>
    <w:rsid w:val="00511F42"/>
    <w:rsid w:val="00514F08"/>
    <w:rsid w:val="005F6160"/>
    <w:rsid w:val="00636338"/>
    <w:rsid w:val="00681B99"/>
    <w:rsid w:val="006F6461"/>
    <w:rsid w:val="00713E8A"/>
    <w:rsid w:val="00743089"/>
    <w:rsid w:val="007579B8"/>
    <w:rsid w:val="007905CD"/>
    <w:rsid w:val="007A7158"/>
    <w:rsid w:val="00892400"/>
    <w:rsid w:val="00AE0C31"/>
    <w:rsid w:val="00CA4A12"/>
    <w:rsid w:val="00DC3D09"/>
    <w:rsid w:val="00F26C03"/>
    <w:rsid w:val="00F65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BD7591"/>
  <w14:defaultImageDpi w14:val="0"/>
  <w15:docId w15:val="{0CB80E5F-B7F0-4873-BF24-2B7F5CA0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000080"/>
      <w:sz w:val="20"/>
    </w:rPr>
  </w:style>
  <w:style w:type="character" w:customStyle="1" w:styleId="a4">
    <w:name w:val="Гипертекстовая ссылка"/>
    <w:basedOn w:val="a3"/>
    <w:uiPriority w:val="99"/>
    <w:rPr>
      <w:rFonts w:cs="Times New Roman"/>
      <w:b/>
      <w:bCs/>
      <w:color w:val="008000"/>
      <w:sz w:val="20"/>
      <w:szCs w:val="20"/>
      <w:u w:val="single"/>
    </w:rPr>
  </w:style>
  <w:style w:type="paragraph" w:customStyle="1" w:styleId="a5">
    <w:name w:val="Заголовок статьи"/>
    <w:basedOn w:val="a"/>
    <w:next w:val="a"/>
    <w:uiPriority w:val="99"/>
    <w:pPr>
      <w:ind w:left="1612" w:hanging="892"/>
    </w:pPr>
  </w:style>
  <w:style w:type="paragraph" w:customStyle="1" w:styleId="a6">
    <w:name w:val="Текст (лев. подпись)"/>
    <w:basedOn w:val="a"/>
    <w:next w:val="a"/>
    <w:uiPriority w:val="99"/>
    <w:pPr>
      <w:ind w:firstLine="0"/>
      <w:jc w:val="left"/>
    </w:pPr>
  </w:style>
  <w:style w:type="paragraph" w:customStyle="1" w:styleId="a7">
    <w:name w:val="Колонтитул (левый)"/>
    <w:basedOn w:val="a6"/>
    <w:next w:val="a"/>
    <w:uiPriority w:val="99"/>
    <w:rPr>
      <w:sz w:val="18"/>
      <w:szCs w:val="18"/>
    </w:rPr>
  </w:style>
  <w:style w:type="paragraph" w:customStyle="1" w:styleId="a8">
    <w:name w:val="Текст (прав. подпись)"/>
    <w:basedOn w:val="a"/>
    <w:next w:val="a"/>
    <w:uiPriority w:val="99"/>
    <w:pPr>
      <w:ind w:firstLine="0"/>
      <w:jc w:val="right"/>
    </w:pPr>
  </w:style>
  <w:style w:type="paragraph" w:customStyle="1" w:styleId="a9">
    <w:name w:val="Колонтитул (правый)"/>
    <w:basedOn w:val="a8"/>
    <w:next w:val="a"/>
    <w:uiPriority w:val="99"/>
    <w:rPr>
      <w:sz w:val="18"/>
      <w:szCs w:val="18"/>
    </w:rPr>
  </w:style>
  <w:style w:type="paragraph" w:customStyle="1" w:styleId="aa">
    <w:name w:val="Комментарий"/>
    <w:basedOn w:val="a"/>
    <w:next w:val="a"/>
    <w:uiPriority w:val="99"/>
    <w:pPr>
      <w:ind w:left="170" w:firstLine="0"/>
    </w:pPr>
    <w:rPr>
      <w:i/>
      <w:iCs/>
      <w:color w:val="800080"/>
    </w:rPr>
  </w:style>
  <w:style w:type="paragraph" w:customStyle="1" w:styleId="ab">
    <w:name w:val="Комментарий пользователя"/>
    <w:basedOn w:val="aa"/>
    <w:next w:val="a"/>
    <w:uiPriority w:val="99"/>
    <w:pPr>
      <w:jc w:val="left"/>
    </w:pPr>
    <w:rPr>
      <w:color w:val="000080"/>
    </w:rPr>
  </w:style>
  <w:style w:type="character" w:customStyle="1" w:styleId="ac">
    <w:name w:val="Найденные слова"/>
    <w:basedOn w:val="a3"/>
    <w:uiPriority w:val="99"/>
    <w:rPr>
      <w:rFonts w:cs="Times New Roman"/>
      <w:b/>
      <w:bCs/>
      <w:color w:val="000080"/>
      <w:sz w:val="20"/>
      <w:szCs w:val="20"/>
    </w:rPr>
  </w:style>
  <w:style w:type="character" w:customStyle="1" w:styleId="ad">
    <w:name w:val="Не вступил в силу"/>
    <w:basedOn w:val="a3"/>
    <w:uiPriority w:val="99"/>
    <w:rPr>
      <w:rFonts w:cs="Times New Roman"/>
      <w:b/>
      <w:bCs/>
      <w:color w:val="008080"/>
      <w:sz w:val="20"/>
      <w:szCs w:val="20"/>
    </w:rPr>
  </w:style>
  <w:style w:type="paragraph" w:customStyle="1" w:styleId="ae">
    <w:name w:val="Таблицы (моноширинный)"/>
    <w:basedOn w:val="a"/>
    <w:next w:val="a"/>
    <w:uiPriority w:val="99"/>
    <w:pPr>
      <w:ind w:firstLine="0"/>
    </w:pPr>
    <w:rPr>
      <w:rFonts w:ascii="Courier New" w:hAnsi="Courier New" w:cs="Courier New"/>
    </w:rPr>
  </w:style>
  <w:style w:type="paragraph" w:customStyle="1" w:styleId="af">
    <w:name w:val="Оглавление"/>
    <w:basedOn w:val="ae"/>
    <w:next w:val="a"/>
    <w:uiPriority w:val="99"/>
    <w:pPr>
      <w:ind w:left="140"/>
    </w:pPr>
  </w:style>
  <w:style w:type="paragraph" w:customStyle="1" w:styleId="af0">
    <w:name w:val="Основное меню"/>
    <w:basedOn w:val="a"/>
    <w:next w:val="a"/>
    <w:uiPriority w:val="99"/>
    <w:rPr>
      <w:rFonts w:ascii="Verdana" w:hAnsi="Verdana" w:cs="Verdana"/>
      <w:sz w:val="18"/>
      <w:szCs w:val="18"/>
    </w:rPr>
  </w:style>
  <w:style w:type="paragraph" w:customStyle="1" w:styleId="af1">
    <w:name w:val="Переменная часть"/>
    <w:basedOn w:val="af0"/>
    <w:next w:val="a"/>
    <w:uiPriority w:val="99"/>
  </w:style>
  <w:style w:type="paragraph" w:customStyle="1" w:styleId="af2">
    <w:name w:val="Постоянная часть"/>
    <w:basedOn w:val="af0"/>
    <w:next w:val="a"/>
    <w:uiPriority w:val="99"/>
    <w:rPr>
      <w:b/>
      <w:bCs/>
      <w:u w:val="single"/>
    </w:rPr>
  </w:style>
  <w:style w:type="paragraph" w:customStyle="1" w:styleId="af3">
    <w:name w:val="Прижатый влево"/>
    <w:basedOn w:val="a"/>
    <w:next w:val="a"/>
    <w:uiPriority w:val="99"/>
    <w:pPr>
      <w:ind w:firstLine="0"/>
      <w:jc w:val="left"/>
    </w:pPr>
  </w:style>
  <w:style w:type="character" w:customStyle="1" w:styleId="af4">
    <w:name w:val="Продолжение ссылки"/>
    <w:basedOn w:val="a4"/>
    <w:uiPriority w:val="99"/>
    <w:rPr>
      <w:rFonts w:cs="Times New Roman"/>
      <w:b/>
      <w:bCs/>
      <w:color w:val="008000"/>
      <w:sz w:val="20"/>
      <w:szCs w:val="20"/>
      <w:u w:val="single"/>
    </w:rPr>
  </w:style>
  <w:style w:type="paragraph" w:customStyle="1" w:styleId="af5">
    <w:name w:val="Словарная статья"/>
    <w:basedOn w:val="a"/>
    <w:next w:val="a"/>
    <w:uiPriority w:val="99"/>
    <w:pPr>
      <w:ind w:right="118" w:firstLine="0"/>
    </w:pPr>
  </w:style>
  <w:style w:type="paragraph" w:customStyle="1" w:styleId="af6">
    <w:name w:val="Текст (справка)"/>
    <w:basedOn w:val="a"/>
    <w:next w:val="a"/>
    <w:uiPriority w:val="99"/>
    <w:pPr>
      <w:ind w:left="170" w:right="170" w:firstLine="0"/>
      <w:jc w:val="left"/>
    </w:pPr>
  </w:style>
  <w:style w:type="character" w:customStyle="1" w:styleId="af7">
    <w:name w:val="Утратил силу"/>
    <w:basedOn w:val="a3"/>
    <w:uiPriority w:val="99"/>
    <w:rPr>
      <w:rFonts w:cs="Times New Roman"/>
      <w:b/>
      <w:bCs/>
      <w:strike/>
      <w:color w:val="808000"/>
      <w:sz w:val="20"/>
      <w:szCs w:val="20"/>
    </w:rPr>
  </w:style>
  <w:style w:type="paragraph" w:styleId="af8">
    <w:name w:val="header"/>
    <w:basedOn w:val="a"/>
    <w:link w:val="af9"/>
    <w:uiPriority w:val="99"/>
    <w:rsid w:val="00681B99"/>
    <w:pPr>
      <w:widowControl/>
      <w:tabs>
        <w:tab w:val="center" w:pos="4677"/>
        <w:tab w:val="right" w:pos="9355"/>
      </w:tabs>
      <w:autoSpaceDE/>
      <w:autoSpaceDN/>
      <w:adjustRightInd/>
      <w:ind w:firstLine="0"/>
      <w:jc w:val="left"/>
    </w:pPr>
    <w:rPr>
      <w:sz w:val="24"/>
      <w:szCs w:val="24"/>
    </w:rPr>
  </w:style>
  <w:style w:type="character" w:customStyle="1" w:styleId="af9">
    <w:name w:val="Верхний колонтитул Знак"/>
    <w:basedOn w:val="a0"/>
    <w:link w:val="af8"/>
    <w:uiPriority w:val="99"/>
    <w:semiHidden/>
    <w:locked/>
    <w:rPr>
      <w:rFonts w:ascii="Arial" w:hAnsi="Arial" w:cs="Arial"/>
      <w:sz w:val="20"/>
      <w:szCs w:val="20"/>
    </w:rPr>
  </w:style>
  <w:style w:type="paragraph" w:styleId="afa">
    <w:name w:val="Body Text Indent"/>
    <w:basedOn w:val="a"/>
    <w:link w:val="afb"/>
    <w:uiPriority w:val="99"/>
    <w:rsid w:val="00681B99"/>
    <w:pPr>
      <w:widowControl/>
      <w:autoSpaceDE/>
      <w:autoSpaceDN/>
      <w:adjustRightInd/>
      <w:ind w:firstLine="708"/>
      <w:jc w:val="left"/>
    </w:pPr>
    <w:rPr>
      <w:sz w:val="28"/>
      <w:szCs w:val="28"/>
    </w:rPr>
  </w:style>
  <w:style w:type="character" w:customStyle="1" w:styleId="afb">
    <w:name w:val="Основной текст с отступом Знак"/>
    <w:basedOn w:val="a0"/>
    <w:link w:val="afa"/>
    <w:uiPriority w:val="99"/>
    <w:semiHidden/>
    <w:locked/>
    <w:rPr>
      <w:rFonts w:ascii="Arial" w:hAnsi="Arial" w:cs="Arial"/>
      <w:sz w:val="20"/>
      <w:szCs w:val="20"/>
    </w:rPr>
  </w:style>
  <w:style w:type="paragraph" w:customStyle="1" w:styleId="ConsNormal">
    <w:name w:val="ConsNormal"/>
    <w:uiPriority w:val="99"/>
    <w:rsid w:val="00681B99"/>
    <w:pPr>
      <w:autoSpaceDE w:val="0"/>
      <w:autoSpaceDN w:val="0"/>
      <w:adjustRightInd w:val="0"/>
      <w:spacing w:after="0" w:line="240" w:lineRule="auto"/>
      <w:ind w:right="19772" w:firstLine="72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1597</Words>
  <Characters>9106</Characters>
  <Application>Microsoft Office Word</Application>
  <DocSecurity>0</DocSecurity>
  <Lines>75</Lines>
  <Paragraphs>21</Paragraphs>
  <ScaleCrop>false</ScaleCrop>
  <Company>Home</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Борис Илюшкин</cp:lastModifiedBy>
  <cp:revision>3</cp:revision>
  <cp:lastPrinted>2007-07-11T07:37:00Z</cp:lastPrinted>
  <dcterms:created xsi:type="dcterms:W3CDTF">2024-06-05T10:17:00Z</dcterms:created>
  <dcterms:modified xsi:type="dcterms:W3CDTF">2024-06-05T10:17:00Z</dcterms:modified>
</cp:coreProperties>
</file>