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AC7D" w14:textId="04E82B62" w:rsidR="00B14C22" w:rsidRPr="00EF319D" w:rsidRDefault="00B14C22" w:rsidP="00B14C22">
      <w:pPr>
        <w:spacing w:line="360" w:lineRule="auto"/>
      </w:pPr>
      <w:bookmarkStart w:id="0" w:name="_Hlk97802210"/>
      <w:bookmarkEnd w:id="0"/>
      <w:r>
        <w:rPr>
          <w:sz w:val="28"/>
          <w:szCs w:val="28"/>
        </w:rPr>
        <w:t xml:space="preserve">                                                           </w:t>
      </w:r>
      <w:r w:rsidRPr="00AB70A5">
        <w:rPr>
          <w:noProof/>
          <w:sz w:val="24"/>
          <w:szCs w:val="24"/>
        </w:rPr>
        <w:drawing>
          <wp:inline distT="0" distB="0" distL="0" distR="0" wp14:anchorId="59D5134F" wp14:editId="5E52AD31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1F30">
        <w:rPr>
          <w:sz w:val="28"/>
          <w:szCs w:val="28"/>
        </w:rPr>
        <w:t xml:space="preserve"> </w:t>
      </w:r>
    </w:p>
    <w:p w14:paraId="19F53DA6" w14:textId="60A47039" w:rsidR="007E0EC2" w:rsidRPr="00D472E2" w:rsidRDefault="007E0EC2" w:rsidP="007E0EC2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704AB7AF" w14:textId="77777777" w:rsidR="007E0EC2" w:rsidRDefault="007E0EC2" w:rsidP="007E0EC2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7D759F1E" w14:textId="77777777" w:rsidR="007E0EC2" w:rsidRPr="007E0EC2" w:rsidRDefault="007E0EC2" w:rsidP="007E0EC2">
      <w:pPr>
        <w:spacing w:before="26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C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3B79D8A" w14:textId="77777777" w:rsidR="007E0EC2" w:rsidRPr="007E0EC2" w:rsidRDefault="007E0EC2" w:rsidP="004D6400">
      <w:pPr>
        <w:rPr>
          <w:rFonts w:ascii="Times New Roman" w:hAnsi="Times New Roman" w:cs="Times New Roman"/>
          <w:sz w:val="28"/>
          <w:szCs w:val="28"/>
        </w:rPr>
      </w:pPr>
    </w:p>
    <w:p w14:paraId="3623648A" w14:textId="32D8E2D5" w:rsidR="007E0EC2" w:rsidRPr="007E0EC2" w:rsidRDefault="007E0EC2" w:rsidP="007E0EC2">
      <w:pPr>
        <w:spacing w:after="263"/>
        <w:ind w:left="9" w:hanging="10"/>
        <w:rPr>
          <w:rFonts w:ascii="Times New Roman" w:hAnsi="Times New Roman" w:cs="Times New Roman"/>
          <w:sz w:val="28"/>
          <w:szCs w:val="28"/>
        </w:rPr>
      </w:pPr>
      <w:r w:rsidRPr="007E0EC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4B1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F4B1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01F30"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</w:t>
      </w:r>
      <w:r w:rsid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324364"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B15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</w:p>
    <w:p w14:paraId="00F82A59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7D5792" w14:textId="77777777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FB6AB0" w14:textId="77777777" w:rsidR="00E82897" w:rsidRPr="00E82897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GoBack"/>
      <w:r w:rsidRPr="00E82897">
        <w:rPr>
          <w:rFonts w:ascii="Times New Roman" w:eastAsia="Times New Roman" w:hAnsi="Times New Roman" w:cs="Times New Roman"/>
          <w:lang w:eastAsia="ru-RU"/>
        </w:rPr>
        <w:t>О передаче имущества, принадлежащего на праве собственности</w:t>
      </w:r>
    </w:p>
    <w:p w14:paraId="6D38D9E5" w14:textId="77777777" w:rsidR="00E82897" w:rsidRPr="00E82897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2897">
        <w:rPr>
          <w:rFonts w:ascii="Times New Roman" w:eastAsia="Times New Roman" w:hAnsi="Times New Roman" w:cs="Times New Roman"/>
          <w:lang w:eastAsia="ru-RU"/>
        </w:rPr>
        <w:t xml:space="preserve">Муниципальному образованию «Зональненское </w:t>
      </w:r>
    </w:p>
    <w:p w14:paraId="390C1EFA" w14:textId="77777777" w:rsidR="00D05D7F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2897">
        <w:rPr>
          <w:rFonts w:ascii="Times New Roman" w:eastAsia="Times New Roman" w:hAnsi="Times New Roman" w:cs="Times New Roman"/>
          <w:lang w:eastAsia="ru-RU"/>
        </w:rPr>
        <w:t>сельск</w:t>
      </w:r>
      <w:r w:rsidR="0061639C">
        <w:rPr>
          <w:rFonts w:ascii="Times New Roman" w:eastAsia="Times New Roman" w:hAnsi="Times New Roman" w:cs="Times New Roman"/>
          <w:lang w:eastAsia="ru-RU"/>
        </w:rPr>
        <w:t>ое поселение»,</w:t>
      </w:r>
      <w:r w:rsidR="00D05D7F">
        <w:rPr>
          <w:rFonts w:ascii="Times New Roman" w:eastAsia="Times New Roman" w:hAnsi="Times New Roman" w:cs="Times New Roman"/>
          <w:lang w:eastAsia="ru-RU"/>
        </w:rPr>
        <w:t xml:space="preserve"> в хозяйственное ведение</w:t>
      </w:r>
    </w:p>
    <w:p w14:paraId="210D2F2B" w14:textId="6D24346B" w:rsidR="0061639C" w:rsidRPr="00E82897" w:rsidRDefault="0061639C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муниципальному предприятию</w:t>
      </w:r>
      <w:r w:rsidR="00D05D7F">
        <w:rPr>
          <w:rFonts w:ascii="Times New Roman" w:eastAsia="Times New Roman" w:hAnsi="Times New Roman" w:cs="Times New Roman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lang w:eastAsia="ru-RU"/>
        </w:rPr>
        <w:t>ональненского сельского поселения</w:t>
      </w:r>
    </w:p>
    <w:p w14:paraId="11D75001" w14:textId="20FBE821" w:rsidR="00E82897" w:rsidRPr="00E82897" w:rsidRDefault="0061639C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«Служба коммунального сервиса»</w:t>
      </w:r>
      <w:r w:rsidR="007604E4">
        <w:rPr>
          <w:rFonts w:ascii="Times New Roman" w:eastAsia="Times New Roman" w:hAnsi="Times New Roman" w:cs="Times New Roman"/>
          <w:lang w:eastAsia="ru-RU"/>
        </w:rPr>
        <w:t xml:space="preserve"> </w:t>
      </w:r>
    </w:p>
    <w:bookmarkEnd w:id="1"/>
    <w:p w14:paraId="0C24DF81" w14:textId="77777777" w:rsidR="00E82897" w:rsidRPr="00E82897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D9F009F" w14:textId="0DED4DC0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proofErr w:type="spellStart"/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>. 113, 294, 295, 299 ГК РФ, ст. 11 ФЗ от 14.11.2002 N 161-ФЗ "О государственных и муниципальных унитарных предприятиях", п. 5 ст. 4 ФЗ от 27.05.2014 N 136-ФЗ (ред. от 23.06.2014), пп.3 п.1 ст. 14 ФЗ от 06.10.2003 N 131-ФЗ (ред. от 28.12.2013) "Об общих принципах организации местного самоуправления в Российской Федерации", Устава Муниципального образования «Зональненское сельское поселение»,</w:t>
      </w:r>
    </w:p>
    <w:p w14:paraId="57E7CCC5" w14:textId="77777777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788E4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3B7F2D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2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14:paraId="258AAE00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4208DF" w14:textId="77777777" w:rsidR="00E82897" w:rsidRPr="00E82897" w:rsidRDefault="00E82897" w:rsidP="00E8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93FDA" w14:textId="7845221C" w:rsidR="00CE729E" w:rsidRPr="007E0EC2" w:rsidRDefault="007E0EC2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принад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лежащее на праве собственности муниципальному образованию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«Зональненское сельское поселе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ние», </w:t>
      </w:r>
      <w:r w:rsidR="00D05D7F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хозяйственное ведение 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предприятию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Зональненского сельского поселения «Служба коммунального сервиса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перечнем, указанным в Приложении №</w:t>
      </w:r>
      <w:r w:rsidR="00A903D6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DD7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535FF2" w14:textId="343E7F93" w:rsidR="0061639C" w:rsidRDefault="00CE729E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осуществить по соответствующему акту приема-передачи.</w:t>
      </w:r>
    </w:p>
    <w:p w14:paraId="5CB0EE83" w14:textId="0DB65748" w:rsidR="007E3A2B" w:rsidRPr="007E0EC2" w:rsidRDefault="000A3961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предприятию Зональненского сельского поселения «Служба коммунального сервиса»</w:t>
      </w:r>
      <w:r w:rsidR="004D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E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существить регистрацию права хозяйственного ведения в </w:t>
      </w:r>
      <w:r w:rsidRPr="000A3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A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Pr="000A3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</w:t>
      </w:r>
      <w:r w:rsidR="004D640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подписания настоящего Постановления.</w:t>
      </w:r>
    </w:p>
    <w:p w14:paraId="249480E9" w14:textId="77777777" w:rsidR="0061639C" w:rsidRPr="007E0EC2" w:rsidRDefault="00E82897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14:paraId="702234BF" w14:textId="0F3A8A81" w:rsidR="00E82897" w:rsidRDefault="00E82897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14:paraId="3C0D0132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3A784" w14:textId="77777777" w:rsidR="00E82897" w:rsidRPr="00E82897" w:rsidRDefault="00E82897" w:rsidP="00E82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E5050" w14:textId="288DBC8F" w:rsidR="00E82897" w:rsidRPr="00E82897" w:rsidRDefault="0061639C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6A0BF356" w14:textId="7B64C906" w:rsidR="00E82897" w:rsidRPr="00E82897" w:rsidRDefault="0061639C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32CD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Администрации)  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Коновалова</w:t>
      </w:r>
    </w:p>
    <w:p w14:paraId="67832832" w14:textId="77777777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9ECF8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A254C" w14:textId="77777777" w:rsidR="00B14C22" w:rsidRDefault="00B14C22">
      <w:r>
        <w:br w:type="page"/>
      </w:r>
    </w:p>
    <w:p w14:paraId="6323C432" w14:textId="19C49857" w:rsidR="00B14C22" w:rsidRPr="00CA72ED" w:rsidRDefault="00B14C22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Приложение № 1 к постановлению</w:t>
      </w:r>
    </w:p>
    <w:p w14:paraId="6E2AA028" w14:textId="11D55D22" w:rsidR="00B14C22" w:rsidRPr="00CA72ED" w:rsidRDefault="00CA72ED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B14C22" w:rsidRPr="00CA72ED">
        <w:rPr>
          <w:rFonts w:ascii="Times New Roman" w:eastAsia="Times New Roman" w:hAnsi="Times New Roman" w:cs="Times New Roman"/>
          <w:lang w:eastAsia="ru-RU"/>
        </w:rPr>
        <w:t xml:space="preserve">Администрации Зональненского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B14C22" w:rsidRPr="00CA72ED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14:paraId="744F113E" w14:textId="5346FA05" w:rsidR="00B14C22" w:rsidRPr="00CA72ED" w:rsidRDefault="00B14C22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93FB5" w:rsidRPr="00CA72ED">
        <w:rPr>
          <w:rFonts w:ascii="Times New Roman" w:eastAsia="Times New Roman" w:hAnsi="Times New Roman" w:cs="Times New Roman"/>
          <w:lang w:eastAsia="ru-RU"/>
        </w:rPr>
        <w:t>№ от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F4B15">
        <w:rPr>
          <w:rFonts w:ascii="Times New Roman" w:eastAsia="Times New Roman" w:hAnsi="Times New Roman" w:cs="Times New Roman"/>
          <w:lang w:eastAsia="ru-RU"/>
        </w:rPr>
        <w:t>0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7» </w:t>
      </w:r>
      <w:r w:rsidR="003F4B15">
        <w:rPr>
          <w:rFonts w:ascii="Times New Roman" w:eastAsia="Times New Roman" w:hAnsi="Times New Roman" w:cs="Times New Roman"/>
          <w:lang w:eastAsia="ru-RU"/>
        </w:rPr>
        <w:t>июня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 2022 г. </w:t>
      </w:r>
    </w:p>
    <w:p w14:paraId="4C8BA313" w14:textId="75C04BC6" w:rsidR="00B14C22" w:rsidRDefault="00B14C22" w:rsidP="00B14C22">
      <w:pPr>
        <w:spacing w:after="0" w:line="480" w:lineRule="auto"/>
        <w:ind w:left="5954"/>
        <w:jc w:val="center"/>
        <w:rPr>
          <w:sz w:val="24"/>
          <w:szCs w:val="24"/>
        </w:rPr>
      </w:pPr>
    </w:p>
    <w:p w14:paraId="6D27F060" w14:textId="745B0953" w:rsidR="00B14C22" w:rsidRPr="00CA72ED" w:rsidRDefault="00B14C22" w:rsidP="00343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Перечень</w:t>
      </w:r>
    </w:p>
    <w:p w14:paraId="6381A05F" w14:textId="4582DF71" w:rsidR="00B14C22" w:rsidRPr="00CA72ED" w:rsidRDefault="003F4B15" w:rsidP="00343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43177" w:rsidRPr="00CA72ED">
        <w:rPr>
          <w:rFonts w:ascii="Times New Roman" w:eastAsia="Times New Roman" w:hAnsi="Times New Roman" w:cs="Times New Roman"/>
          <w:lang w:eastAsia="ru-RU"/>
        </w:rPr>
        <w:t xml:space="preserve">имущества, принадлежащего на праве собственности </w:t>
      </w:r>
      <w:r w:rsidR="004966AB" w:rsidRPr="00CA72ED">
        <w:rPr>
          <w:rFonts w:ascii="Times New Roman" w:eastAsia="Times New Roman" w:hAnsi="Times New Roman" w:cs="Times New Roman"/>
          <w:lang w:eastAsia="ru-RU"/>
        </w:rPr>
        <w:t>М</w:t>
      </w:r>
      <w:r w:rsidR="00343177" w:rsidRPr="00CA72ED">
        <w:rPr>
          <w:rFonts w:ascii="Times New Roman" w:eastAsia="Times New Roman" w:hAnsi="Times New Roman" w:cs="Times New Roman"/>
          <w:lang w:eastAsia="ru-RU"/>
        </w:rPr>
        <w:t>униципальному образованию «Зональненское сельское поселение», передаваемое в хозяйственное ведение муниципальному предприятию Зональненского сельского поселения «Служба коммунального сервиса».</w:t>
      </w:r>
    </w:p>
    <w:p w14:paraId="426618DD" w14:textId="61D49B38" w:rsidR="00B14C22" w:rsidRDefault="00B14C22" w:rsidP="00B14C22">
      <w:pPr>
        <w:spacing w:after="0" w:line="480" w:lineRule="auto"/>
        <w:ind w:left="5954"/>
        <w:jc w:val="center"/>
        <w:rPr>
          <w:sz w:val="24"/>
          <w:szCs w:val="24"/>
        </w:rPr>
      </w:pPr>
    </w:p>
    <w:p w14:paraId="6275DD25" w14:textId="2A4718E0" w:rsidR="00D93FB5" w:rsidRPr="00CA72ED" w:rsidRDefault="003431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5496477"/>
      <w:r w:rsidRPr="00CA7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93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 общей площадью 424,7 (станция обезжелезивания),</w:t>
      </w:r>
      <w:r w:rsidR="003F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расположенное по адресу: Томская область, </w:t>
      </w:r>
      <w:r w:rsidR="00D93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район, п. Зональная станция, ул. Полевая, д.23, строен. 3. Кадастровый номер 70:14:0312004:953;</w:t>
      </w:r>
    </w:p>
    <w:p w14:paraId="690A9DC9" w14:textId="04921009" w:rsidR="004966AB" w:rsidRDefault="00496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3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(инженерные сети водопровода котельной) по адресу: Томская область, Томский район, п. Зональная станция, ул. Полевая, д.23, строен. 6, протяженностью 65,5 м, кадастровый номер 70:14:0312004:949;</w:t>
      </w:r>
    </w:p>
    <w:p w14:paraId="727DE7C2" w14:textId="1966BF40" w:rsidR="00D93FB5" w:rsidRDefault="00D93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Сооружение (инженерные сети </w:t>
      </w:r>
      <w:r w:rsidR="005F0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котельной) по адресу: Томская область, Томский район, п. Зональная станция, ул. Полевая, д.23, строен. </w:t>
      </w:r>
      <w:r w:rsidR="005F00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 w:rsidR="005F0010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кадастровый номер 70:14:0312004:9</w:t>
      </w:r>
      <w:r w:rsidR="005F001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C3BB5E" w14:textId="2675368D" w:rsidR="005F0010" w:rsidRPr="00CA72ED" w:rsidRDefault="005F00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4.Земельный участок кадастровый номер 70:14:0312004:3953 площадью 7463 кв. м, категория земель: земли населенных пунктов, разрешенное использование: для обслуживания и эксплуатации объекта «Котельная в п. Зональный газопровода Омск-Новосибирск-Кузбасс», находящимся по адресу: Российская Федерация, Томская область, Томский муниципальный район, Зональненское сельское поселение, п. Зональная станция, ул. Полевая.</w:t>
      </w:r>
    </w:p>
    <w:bookmarkEnd w:id="2"/>
    <w:p w14:paraId="3E8055D0" w14:textId="77777777" w:rsidR="00B14C22" w:rsidRPr="00CA72ED" w:rsidRDefault="00B14C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0D2E7" w14:textId="6480DF04" w:rsidR="00B14C22" w:rsidRDefault="00B14C22"/>
    <w:p w14:paraId="3EF895C3" w14:textId="61963699" w:rsidR="00F932CD" w:rsidRDefault="00F932CD"/>
    <w:p w14:paraId="5AB986D6" w14:textId="1A76B83B" w:rsidR="00F932CD" w:rsidRDefault="00F932CD"/>
    <w:p w14:paraId="578665E8" w14:textId="5A005124" w:rsidR="00F932CD" w:rsidRDefault="00F932CD"/>
    <w:p w14:paraId="5935C671" w14:textId="7F0ABA42" w:rsidR="00F932CD" w:rsidRDefault="00F932CD"/>
    <w:p w14:paraId="599874AE" w14:textId="48C1170B" w:rsidR="00F932CD" w:rsidRDefault="00F932CD"/>
    <w:p w14:paraId="329DE70D" w14:textId="6EB5A055" w:rsidR="00F932CD" w:rsidRDefault="00F932CD"/>
    <w:p w14:paraId="48D4C913" w14:textId="2632C2D5" w:rsidR="00F932CD" w:rsidRDefault="00F932CD"/>
    <w:p w14:paraId="0469328F" w14:textId="52C54EDF" w:rsidR="00F932CD" w:rsidRDefault="00F932CD"/>
    <w:p w14:paraId="766FA051" w14:textId="3366456D" w:rsidR="00F932CD" w:rsidRDefault="00F932CD"/>
    <w:p w14:paraId="75824621" w14:textId="21C95088" w:rsidR="00F932CD" w:rsidRDefault="00F932CD"/>
    <w:p w14:paraId="432344A7" w14:textId="3B0D8CF1" w:rsidR="00F932CD" w:rsidRDefault="00F932CD"/>
    <w:p w14:paraId="11E4BDF7" w14:textId="0F5859FE" w:rsidR="00F932CD" w:rsidRDefault="00F932CD"/>
    <w:p w14:paraId="4B810DA9" w14:textId="77777777" w:rsidR="00F932CD" w:rsidRDefault="00F932CD"/>
    <w:sectPr w:rsidR="00F932CD" w:rsidSect="00CD104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7C0B"/>
    <w:multiLevelType w:val="hybridMultilevel"/>
    <w:tmpl w:val="F6D6228C"/>
    <w:lvl w:ilvl="0" w:tplc="8FC8724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7"/>
    <w:rsid w:val="000A3961"/>
    <w:rsid w:val="00102A7E"/>
    <w:rsid w:val="001A5205"/>
    <w:rsid w:val="001D64D9"/>
    <w:rsid w:val="00301F30"/>
    <w:rsid w:val="00324364"/>
    <w:rsid w:val="00343177"/>
    <w:rsid w:val="003F4B15"/>
    <w:rsid w:val="004966AB"/>
    <w:rsid w:val="004D6400"/>
    <w:rsid w:val="005657FD"/>
    <w:rsid w:val="0056595F"/>
    <w:rsid w:val="005F0010"/>
    <w:rsid w:val="0061639C"/>
    <w:rsid w:val="007604E4"/>
    <w:rsid w:val="007E0EC2"/>
    <w:rsid w:val="007E3A2B"/>
    <w:rsid w:val="00A903D6"/>
    <w:rsid w:val="00B14C22"/>
    <w:rsid w:val="00CA72ED"/>
    <w:rsid w:val="00CC263E"/>
    <w:rsid w:val="00CE729E"/>
    <w:rsid w:val="00D05D7F"/>
    <w:rsid w:val="00D93FB5"/>
    <w:rsid w:val="00DD70F7"/>
    <w:rsid w:val="00E82897"/>
    <w:rsid w:val="00EE0D8C"/>
    <w:rsid w:val="00F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96D9"/>
  <w15:chartTrackingRefBased/>
  <w15:docId w15:val="{307F4691-7D17-49E8-8CE7-61D3749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9C"/>
    <w:pPr>
      <w:ind w:left="720"/>
      <w:contextualSpacing/>
    </w:pPr>
  </w:style>
  <w:style w:type="paragraph" w:customStyle="1" w:styleId="FR1">
    <w:name w:val="FR1"/>
    <w:rsid w:val="007E0EC2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8F36-27A1-4A92-B8BD-198AC6E5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Мартынова Светлана Борисовна</cp:lastModifiedBy>
  <cp:revision>6</cp:revision>
  <cp:lastPrinted>2022-06-07T05:12:00Z</cp:lastPrinted>
  <dcterms:created xsi:type="dcterms:W3CDTF">2022-06-07T03:52:00Z</dcterms:created>
  <dcterms:modified xsi:type="dcterms:W3CDTF">2022-06-09T02:53:00Z</dcterms:modified>
</cp:coreProperties>
</file>